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A4" w:rsidRPr="00F923C8" w:rsidRDefault="00714782">
      <w:pPr>
        <w:pStyle w:val="ConsPlusNormal"/>
        <w:jc w:val="center"/>
        <w:rPr>
          <w:b/>
          <w:bCs/>
          <w:sz w:val="20"/>
          <w:szCs w:val="20"/>
        </w:rPr>
      </w:pPr>
      <w:r>
        <w:rPr>
          <w:noProof/>
        </w:rPr>
        <w:drawing>
          <wp:anchor distT="0" distB="0" distL="114300" distR="114300" simplePos="0" relativeHeight="251658240" behindDoc="1" locked="0" layoutInCell="1" allowOverlap="1">
            <wp:simplePos x="0" y="0"/>
            <wp:positionH relativeFrom="column">
              <wp:posOffset>32385</wp:posOffset>
            </wp:positionH>
            <wp:positionV relativeFrom="paragraph">
              <wp:posOffset>-106045</wp:posOffset>
            </wp:positionV>
            <wp:extent cx="621665" cy="694690"/>
            <wp:effectExtent l="0" t="0" r="6985" b="0"/>
            <wp:wrapThrough wrapText="bothSides">
              <wp:wrapPolygon edited="0">
                <wp:start x="0" y="0"/>
                <wp:lineTo x="0" y="20731"/>
                <wp:lineTo x="21181" y="20731"/>
                <wp:lineTo x="2118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5000" t="12100" r="23729" b="9523"/>
                    <a:stretch>
                      <a:fillRect/>
                    </a:stretch>
                  </pic:blipFill>
                  <pic:spPr bwMode="auto">
                    <a:xfrm>
                      <a:off x="0" y="0"/>
                      <a:ext cx="621665" cy="694690"/>
                    </a:xfrm>
                    <a:prstGeom prst="rect">
                      <a:avLst/>
                    </a:prstGeom>
                    <a:noFill/>
                    <a:ln>
                      <a:noFill/>
                    </a:ln>
                  </pic:spPr>
                </pic:pic>
              </a:graphicData>
            </a:graphic>
          </wp:anchor>
        </w:drawing>
      </w:r>
      <w:r w:rsidR="00141958">
        <w:rPr>
          <w:b/>
          <w:bCs/>
          <w:sz w:val="20"/>
          <w:szCs w:val="20"/>
        </w:rPr>
        <w:t>ДОГОВОР</w:t>
      </w:r>
    </w:p>
    <w:p w:rsidR="00DF4C70" w:rsidRPr="00F923C8" w:rsidRDefault="00F514A4">
      <w:pPr>
        <w:pStyle w:val="ConsPlusNormal"/>
        <w:jc w:val="center"/>
        <w:rPr>
          <w:b/>
          <w:bCs/>
          <w:sz w:val="20"/>
          <w:szCs w:val="20"/>
        </w:rPr>
      </w:pPr>
      <w:r w:rsidRPr="00F923C8">
        <w:rPr>
          <w:b/>
          <w:bCs/>
          <w:sz w:val="20"/>
          <w:szCs w:val="20"/>
        </w:rPr>
        <w:t>УПРАВЛЕНИЯ МНОГОКВАРТ</w:t>
      </w:r>
      <w:r w:rsidR="00F57703" w:rsidRPr="00F923C8">
        <w:rPr>
          <w:b/>
          <w:bCs/>
          <w:sz w:val="20"/>
          <w:szCs w:val="20"/>
        </w:rPr>
        <w:t>И</w:t>
      </w:r>
      <w:r w:rsidRPr="00F923C8">
        <w:rPr>
          <w:b/>
          <w:bCs/>
          <w:sz w:val="20"/>
          <w:szCs w:val="20"/>
        </w:rPr>
        <w:t xml:space="preserve">РНЫМ ДОМОМ </w:t>
      </w:r>
    </w:p>
    <w:p w:rsidR="00DF4C70" w:rsidRPr="00F923C8" w:rsidRDefault="00DF4C70">
      <w:pPr>
        <w:pStyle w:val="ConsPlusNormal"/>
        <w:jc w:val="both"/>
        <w:outlineLvl w:val="0"/>
        <w:rPr>
          <w:sz w:val="20"/>
          <w:szCs w:val="20"/>
        </w:rPr>
      </w:pPr>
    </w:p>
    <w:p w:rsidR="00DF4C70" w:rsidRPr="00F923C8" w:rsidRDefault="00DF4C70" w:rsidP="002A11F2">
      <w:pPr>
        <w:pStyle w:val="ConsPlusNonformat"/>
        <w:tabs>
          <w:tab w:val="left" w:pos="5670"/>
        </w:tabs>
        <w:jc w:val="both"/>
        <w:rPr>
          <w:rFonts w:ascii="Times New Roman" w:hAnsi="Times New Roman" w:cs="Times New Roman"/>
        </w:rPr>
      </w:pPr>
      <w:r w:rsidRPr="00F923C8">
        <w:rPr>
          <w:rFonts w:ascii="Times New Roman" w:hAnsi="Times New Roman" w:cs="Times New Roman"/>
        </w:rPr>
        <w:t xml:space="preserve">г. </w:t>
      </w:r>
      <w:r w:rsidR="00F514A4" w:rsidRPr="00F923C8">
        <w:rPr>
          <w:rFonts w:ascii="Times New Roman" w:hAnsi="Times New Roman" w:cs="Times New Roman"/>
        </w:rPr>
        <w:t>Владивосток</w:t>
      </w:r>
      <w:r w:rsidR="00714782">
        <w:rPr>
          <w:rFonts w:ascii="Times New Roman" w:hAnsi="Times New Roman" w:cs="Times New Roman"/>
        </w:rPr>
        <w:t xml:space="preserve"> </w:t>
      </w:r>
      <w:r w:rsidR="008B4362">
        <w:rPr>
          <w:rFonts w:ascii="Times New Roman" w:hAnsi="Times New Roman" w:cs="Times New Roman"/>
        </w:rPr>
        <w:tab/>
      </w:r>
      <w:r w:rsidR="008B4362" w:rsidRPr="00F91CE2">
        <w:rPr>
          <w:rFonts w:ascii="Times New Roman" w:hAnsi="Times New Roman" w:cs="Times New Roman"/>
        </w:rPr>
        <w:t>«</w:t>
      </w:r>
      <w:r w:rsidR="009D6FC0" w:rsidRPr="00F91CE2">
        <w:rPr>
          <w:rFonts w:ascii="Times New Roman" w:hAnsi="Times New Roman" w:cs="Times New Roman"/>
        </w:rPr>
        <w:t>_____</w:t>
      </w:r>
      <w:r w:rsidR="008B4362" w:rsidRPr="00F91CE2">
        <w:rPr>
          <w:rFonts w:ascii="Times New Roman" w:hAnsi="Times New Roman" w:cs="Times New Roman"/>
        </w:rPr>
        <w:t xml:space="preserve">» </w:t>
      </w:r>
      <w:r w:rsidR="002A11F2" w:rsidRPr="00F91CE2">
        <w:rPr>
          <w:rFonts w:ascii="Times New Roman" w:hAnsi="Times New Roman" w:cs="Times New Roman"/>
        </w:rPr>
        <w:t>_____________________</w:t>
      </w:r>
      <w:r w:rsidR="009D6FC0" w:rsidRPr="00F91CE2">
        <w:rPr>
          <w:rFonts w:ascii="Times New Roman" w:hAnsi="Times New Roman" w:cs="Times New Roman"/>
        </w:rPr>
        <w:t xml:space="preserve"> </w:t>
      </w:r>
      <w:r w:rsidR="008B4362" w:rsidRPr="00F91CE2">
        <w:rPr>
          <w:rFonts w:ascii="Times New Roman" w:hAnsi="Times New Roman" w:cs="Times New Roman"/>
        </w:rPr>
        <w:t>2024</w:t>
      </w:r>
      <w:r w:rsidR="009D6FC0" w:rsidRPr="00F91CE2">
        <w:rPr>
          <w:rFonts w:ascii="Times New Roman" w:hAnsi="Times New Roman" w:cs="Times New Roman"/>
        </w:rPr>
        <w:t xml:space="preserve"> г.</w:t>
      </w:r>
      <w:r w:rsidR="008B4362" w:rsidRPr="00F91CE2">
        <w:rPr>
          <w:rFonts w:ascii="Times New Roman" w:hAnsi="Times New Roman" w:cs="Times New Roman"/>
        </w:rPr>
        <w:t xml:space="preserve"> </w:t>
      </w:r>
    </w:p>
    <w:p w:rsidR="00DF4C70" w:rsidRPr="00F923C8" w:rsidRDefault="00DF4C70">
      <w:pPr>
        <w:pStyle w:val="ConsPlusNonformat"/>
        <w:jc w:val="both"/>
        <w:rPr>
          <w:rFonts w:ascii="Times New Roman" w:hAnsi="Times New Roman" w:cs="Times New Roman"/>
        </w:rPr>
      </w:pPr>
    </w:p>
    <w:p w:rsidR="009553B4" w:rsidRDefault="006050F9" w:rsidP="006050F9">
      <w:pPr>
        <w:widowControl w:val="0"/>
        <w:autoSpaceDE w:val="0"/>
        <w:autoSpaceDN w:val="0"/>
        <w:adjustRightInd w:val="0"/>
        <w:spacing w:after="0" w:line="240" w:lineRule="auto"/>
        <w:jc w:val="both"/>
        <w:rPr>
          <w:rFonts w:ascii="Times New Roman" w:hAnsi="Times New Roman"/>
          <w:sz w:val="20"/>
          <w:szCs w:val="20"/>
        </w:rPr>
      </w:pPr>
      <w:r w:rsidRPr="006050F9">
        <w:rPr>
          <w:rFonts w:ascii="Times New Roman" w:hAnsi="Times New Roman"/>
          <w:sz w:val="20"/>
          <w:szCs w:val="20"/>
        </w:rPr>
        <w:t>Общество с ограниченной ответственностью Управляющая компания «Аура-Сервис» в лице генерального директора Поляковой Елены Викторовны, действующего на основании Устава, а также лицензии на осуществление предпринимательской деятельности по управлению многоквартирными домами № 025000644 от 30.08.2022 г., именуемое в дальнейшем «Управляющая организация», с о</w:t>
      </w:r>
      <w:r w:rsidR="003F495E">
        <w:rPr>
          <w:rFonts w:ascii="Times New Roman" w:hAnsi="Times New Roman"/>
          <w:sz w:val="20"/>
          <w:szCs w:val="20"/>
        </w:rPr>
        <w:t xml:space="preserve">дной стороны и </w:t>
      </w:r>
      <w:proofErr w:type="spellStart"/>
      <w:r w:rsidR="008C3472" w:rsidRPr="008C7028">
        <w:rPr>
          <w:rFonts w:ascii="Times New Roman" w:hAnsi="Times New Roman"/>
          <w:b/>
          <w:sz w:val="24"/>
          <w:szCs w:val="24"/>
        </w:rPr>
        <w:t>Амельшин</w:t>
      </w:r>
      <w:proofErr w:type="spellEnd"/>
      <w:r w:rsidR="008C3472" w:rsidRPr="008C7028">
        <w:rPr>
          <w:rFonts w:ascii="Times New Roman" w:hAnsi="Times New Roman"/>
          <w:b/>
          <w:sz w:val="24"/>
          <w:szCs w:val="24"/>
        </w:rPr>
        <w:t xml:space="preserve"> Семен Валерьевич </w:t>
      </w:r>
      <w:r w:rsidR="008C3472" w:rsidRPr="008C7028">
        <w:rPr>
          <w:rFonts w:ascii="Antique Olive" w:hAnsi="Antique Olive"/>
          <w:b/>
          <w:sz w:val="24"/>
          <w:szCs w:val="24"/>
        </w:rPr>
        <w:t>/</w:t>
      </w:r>
      <w:r w:rsidR="008C3472" w:rsidRPr="008C7028">
        <w:rPr>
          <w:rFonts w:ascii="Times New Roman" w:hAnsi="Times New Roman"/>
          <w:b/>
          <w:sz w:val="24"/>
          <w:szCs w:val="24"/>
        </w:rPr>
        <w:t xml:space="preserve"> Башкирова Мария</w:t>
      </w:r>
      <w:r w:rsidR="008C3472" w:rsidRPr="008C3472">
        <w:rPr>
          <w:rFonts w:ascii="Times New Roman" w:hAnsi="Times New Roman"/>
          <w:b/>
        </w:rPr>
        <w:t xml:space="preserve"> </w:t>
      </w:r>
      <w:r w:rsidR="008C3472" w:rsidRPr="008C7028">
        <w:rPr>
          <w:rFonts w:ascii="Times New Roman" w:hAnsi="Times New Roman"/>
          <w:b/>
          <w:sz w:val="24"/>
          <w:szCs w:val="24"/>
        </w:rPr>
        <w:t>Владимировна</w:t>
      </w:r>
      <w:r w:rsidR="00704F24">
        <w:rPr>
          <w:rFonts w:ascii="Times New Roman" w:hAnsi="Times New Roman"/>
          <w:b/>
        </w:rPr>
        <w:t xml:space="preserve"> </w:t>
      </w:r>
      <w:r w:rsidR="00E5476D">
        <w:rPr>
          <w:rFonts w:ascii="Times New Roman" w:hAnsi="Times New Roman"/>
          <w:sz w:val="20"/>
          <w:szCs w:val="20"/>
        </w:rPr>
        <w:t>являющи</w:t>
      </w:r>
      <w:r w:rsidR="00DA6CAD">
        <w:rPr>
          <w:rFonts w:ascii="Times New Roman" w:hAnsi="Times New Roman"/>
          <w:sz w:val="20"/>
          <w:szCs w:val="20"/>
        </w:rPr>
        <w:t>й</w:t>
      </w:r>
      <w:r w:rsidRPr="006050F9">
        <w:rPr>
          <w:rFonts w:ascii="Times New Roman" w:hAnsi="Times New Roman"/>
          <w:sz w:val="20"/>
          <w:szCs w:val="20"/>
        </w:rPr>
        <w:t xml:space="preserve">ся собственником жилого помещения № </w:t>
      </w:r>
      <w:r w:rsidR="008C3472">
        <w:rPr>
          <w:rFonts w:ascii="Times New Roman" w:hAnsi="Times New Roman"/>
          <w:b/>
          <w:sz w:val="24"/>
          <w:szCs w:val="20"/>
        </w:rPr>
        <w:t>13</w:t>
      </w:r>
      <w:r w:rsidR="00D70DA1">
        <w:rPr>
          <w:rFonts w:ascii="Times New Roman" w:hAnsi="Times New Roman"/>
          <w:b/>
          <w:sz w:val="24"/>
          <w:szCs w:val="20"/>
        </w:rPr>
        <w:t xml:space="preserve"> </w:t>
      </w:r>
      <w:r w:rsidRPr="006050F9">
        <w:rPr>
          <w:rFonts w:ascii="Times New Roman" w:hAnsi="Times New Roman"/>
          <w:sz w:val="20"/>
          <w:szCs w:val="20"/>
        </w:rPr>
        <w:t>(доля в праве собственности</w:t>
      </w:r>
      <w:r w:rsidR="003F495E">
        <w:rPr>
          <w:rFonts w:ascii="Times New Roman" w:hAnsi="Times New Roman"/>
          <w:sz w:val="20"/>
          <w:szCs w:val="20"/>
        </w:rPr>
        <w:t xml:space="preserve"> </w:t>
      </w:r>
      <w:r w:rsidR="00D70DA1">
        <w:rPr>
          <w:rFonts w:ascii="Times New Roman" w:hAnsi="Times New Roman"/>
          <w:b/>
          <w:szCs w:val="20"/>
        </w:rPr>
        <w:t>81.3</w:t>
      </w:r>
      <w:r w:rsidR="00BE58F6" w:rsidRPr="00BE58F6">
        <w:rPr>
          <w:rFonts w:ascii="Times New Roman" w:hAnsi="Times New Roman"/>
          <w:b/>
          <w:szCs w:val="20"/>
        </w:rPr>
        <w:t xml:space="preserve"> </w:t>
      </w:r>
      <w:proofErr w:type="spellStart"/>
      <w:r w:rsidR="003B30D5">
        <w:rPr>
          <w:rFonts w:ascii="Times New Roman" w:hAnsi="Times New Roman"/>
          <w:b/>
          <w:szCs w:val="20"/>
        </w:rPr>
        <w:t>кв</w:t>
      </w:r>
      <w:proofErr w:type="gramStart"/>
      <w:r w:rsidR="003B30D5">
        <w:rPr>
          <w:rFonts w:ascii="Times New Roman" w:hAnsi="Times New Roman"/>
          <w:b/>
          <w:szCs w:val="20"/>
        </w:rPr>
        <w:t>.м</w:t>
      </w:r>
      <w:proofErr w:type="spellEnd"/>
      <w:proofErr w:type="gramEnd"/>
      <w:r w:rsidR="003B30D5">
        <w:rPr>
          <w:rFonts w:ascii="Times New Roman" w:hAnsi="Times New Roman"/>
          <w:b/>
          <w:szCs w:val="20"/>
        </w:rPr>
        <w:t>)</w:t>
      </w:r>
      <w:r w:rsidR="009553B4">
        <w:rPr>
          <w:rFonts w:ascii="Times New Roman" w:hAnsi="Times New Roman"/>
          <w:sz w:val="20"/>
          <w:szCs w:val="20"/>
        </w:rPr>
        <w:t>,</w:t>
      </w:r>
      <w:r w:rsidR="00472EFA">
        <w:rPr>
          <w:rFonts w:ascii="Times New Roman" w:hAnsi="Times New Roman"/>
          <w:sz w:val="20"/>
          <w:szCs w:val="20"/>
        </w:rPr>
        <w:t>:</w:t>
      </w:r>
      <w:r w:rsidR="007507CF">
        <w:rPr>
          <w:rFonts w:ascii="Times New Roman" w:hAnsi="Times New Roman"/>
          <w:sz w:val="20"/>
          <w:szCs w:val="20"/>
        </w:rPr>
        <w:t xml:space="preserve"> </w:t>
      </w:r>
      <w:proofErr w:type="gramStart"/>
      <w:r w:rsidRPr="006050F9">
        <w:rPr>
          <w:rFonts w:ascii="Times New Roman" w:hAnsi="Times New Roman"/>
          <w:sz w:val="20"/>
          <w:szCs w:val="20"/>
        </w:rPr>
        <w:t xml:space="preserve">в многоквартирном доме, расположенном по адресу: г. Владивосток, </w:t>
      </w:r>
      <w:r>
        <w:rPr>
          <w:rFonts w:ascii="Times New Roman" w:hAnsi="Times New Roman"/>
          <w:bCs/>
          <w:sz w:val="20"/>
          <w:szCs w:val="20"/>
        </w:rPr>
        <w:t>ул. Двенадцатая, д. 22, к.</w:t>
      </w:r>
      <w:r w:rsidR="00417807">
        <w:rPr>
          <w:rFonts w:ascii="Times New Roman" w:hAnsi="Times New Roman"/>
          <w:bCs/>
          <w:sz w:val="20"/>
          <w:szCs w:val="20"/>
        </w:rPr>
        <w:t xml:space="preserve">2 </w:t>
      </w:r>
      <w:r w:rsidRPr="006050F9">
        <w:rPr>
          <w:rFonts w:ascii="Times New Roman" w:hAnsi="Times New Roman"/>
          <w:sz w:val="20"/>
          <w:szCs w:val="20"/>
        </w:rPr>
        <w:t xml:space="preserve">(далее - Многоквартирный дом), </w:t>
      </w:r>
      <w:proofErr w:type="gramEnd"/>
    </w:p>
    <w:p w:rsidR="006050F9" w:rsidRPr="006050F9" w:rsidRDefault="006050F9" w:rsidP="006050F9">
      <w:pPr>
        <w:widowControl w:val="0"/>
        <w:autoSpaceDE w:val="0"/>
        <w:autoSpaceDN w:val="0"/>
        <w:adjustRightInd w:val="0"/>
        <w:spacing w:after="0" w:line="240" w:lineRule="auto"/>
        <w:jc w:val="both"/>
        <w:rPr>
          <w:rFonts w:ascii="Times New Roman" w:hAnsi="Times New Roman"/>
          <w:sz w:val="20"/>
          <w:szCs w:val="20"/>
        </w:rPr>
      </w:pPr>
      <w:r w:rsidRPr="006050F9">
        <w:rPr>
          <w:rFonts w:ascii="Times New Roman" w:hAnsi="Times New Roman"/>
          <w:sz w:val="20"/>
          <w:szCs w:val="20"/>
        </w:rPr>
        <w:t xml:space="preserve">на основании </w:t>
      </w:r>
      <w:r w:rsidR="003F495E" w:rsidRPr="003F495E">
        <w:rPr>
          <w:rFonts w:ascii="Times New Roman" w:hAnsi="Times New Roman"/>
          <w:b/>
          <w:i/>
          <w:sz w:val="24"/>
          <w:szCs w:val="20"/>
        </w:rPr>
        <w:t>Акта приема-передачи</w:t>
      </w:r>
      <w:r w:rsidRPr="003F495E">
        <w:rPr>
          <w:rFonts w:ascii="Times New Roman" w:hAnsi="Times New Roman"/>
          <w:b/>
          <w:i/>
          <w:sz w:val="24"/>
          <w:szCs w:val="20"/>
        </w:rPr>
        <w:t xml:space="preserve"> от «___» ______________</w:t>
      </w:r>
      <w:r w:rsidR="000C38EC">
        <w:rPr>
          <w:rFonts w:ascii="Times New Roman" w:hAnsi="Times New Roman"/>
          <w:b/>
          <w:i/>
          <w:sz w:val="24"/>
          <w:szCs w:val="20"/>
        </w:rPr>
        <w:t>__________________________</w:t>
      </w:r>
      <w:bookmarkStart w:id="0" w:name="_GoBack"/>
      <w:bookmarkEnd w:id="0"/>
      <w:r w:rsidRPr="003F495E">
        <w:rPr>
          <w:rFonts w:ascii="Times New Roman" w:hAnsi="Times New Roman"/>
          <w:b/>
          <w:i/>
          <w:sz w:val="24"/>
          <w:szCs w:val="20"/>
        </w:rPr>
        <w:t xml:space="preserve"> 2024г</w:t>
      </w:r>
      <w:r w:rsidRPr="006050F9">
        <w:rPr>
          <w:rFonts w:ascii="Times New Roman" w:hAnsi="Times New Roman"/>
          <w:sz w:val="20"/>
          <w:szCs w:val="20"/>
        </w:rPr>
        <w:t xml:space="preserve">., </w:t>
      </w:r>
    </w:p>
    <w:p w:rsidR="006050F9" w:rsidRPr="006050F9" w:rsidRDefault="006050F9" w:rsidP="006050F9">
      <w:pPr>
        <w:widowControl w:val="0"/>
        <w:autoSpaceDE w:val="0"/>
        <w:autoSpaceDN w:val="0"/>
        <w:adjustRightInd w:val="0"/>
        <w:spacing w:after="0" w:line="240" w:lineRule="auto"/>
        <w:jc w:val="both"/>
        <w:rPr>
          <w:rFonts w:ascii="Times New Roman" w:hAnsi="Times New Roman"/>
          <w:sz w:val="20"/>
          <w:szCs w:val="20"/>
        </w:rPr>
      </w:pPr>
      <w:r w:rsidRPr="006050F9">
        <w:rPr>
          <w:rFonts w:ascii="Times New Roman" w:hAnsi="Times New Roman"/>
          <w:sz w:val="20"/>
          <w:szCs w:val="20"/>
        </w:rPr>
        <w:t>именуемы</w:t>
      </w:r>
      <w:proofErr w:type="gramStart"/>
      <w:r w:rsidRPr="006050F9">
        <w:rPr>
          <w:rFonts w:ascii="Times New Roman" w:hAnsi="Times New Roman"/>
          <w:sz w:val="20"/>
          <w:szCs w:val="20"/>
        </w:rPr>
        <w:t>й(</w:t>
      </w:r>
      <w:proofErr w:type="spellStart"/>
      <w:proofErr w:type="gramEnd"/>
      <w:r w:rsidRPr="006050F9">
        <w:rPr>
          <w:rFonts w:ascii="Times New Roman" w:hAnsi="Times New Roman"/>
          <w:sz w:val="20"/>
          <w:szCs w:val="20"/>
        </w:rPr>
        <w:t>ая</w:t>
      </w:r>
      <w:proofErr w:type="spellEnd"/>
      <w:r w:rsidRPr="006050F9">
        <w:rPr>
          <w:rFonts w:ascii="Times New Roman" w:hAnsi="Times New Roman"/>
          <w:sz w:val="20"/>
          <w:szCs w:val="20"/>
        </w:rPr>
        <w:t xml:space="preserve">) в  дальнейшем «Собственник»  с другой стороны, совместно именуемые «Стороны», руководствуясь </w:t>
      </w:r>
      <w:hyperlink r:id="rId10" w:history="1">
        <w:r w:rsidRPr="006050F9">
          <w:rPr>
            <w:rFonts w:ascii="Times New Roman" w:hAnsi="Times New Roman"/>
            <w:sz w:val="20"/>
            <w:szCs w:val="20"/>
          </w:rPr>
          <w:t>ст. 162</w:t>
        </w:r>
      </w:hyperlink>
      <w:r w:rsidRPr="006050F9">
        <w:rPr>
          <w:rFonts w:ascii="Times New Roman" w:hAnsi="Times New Roman"/>
          <w:sz w:val="20"/>
          <w:szCs w:val="20"/>
        </w:rPr>
        <w:t xml:space="preserve"> Жилищного кодекса Российской Федерации, </w:t>
      </w:r>
      <w:hyperlink r:id="rId11" w:history="1">
        <w:r w:rsidRPr="006050F9">
          <w:rPr>
            <w:rFonts w:ascii="Times New Roman" w:hAnsi="Times New Roman"/>
            <w:sz w:val="20"/>
            <w:szCs w:val="20"/>
          </w:rPr>
          <w:t>Постановлением</w:t>
        </w:r>
      </w:hyperlink>
      <w:r w:rsidRPr="006050F9">
        <w:rPr>
          <w:rFonts w:ascii="Times New Roman" w:hAnsi="Times New Roman"/>
          <w:sz w:val="20"/>
          <w:szCs w:val="20"/>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заключили настоящий Договор о нижеследующем:</w:t>
      </w:r>
    </w:p>
    <w:p w:rsidR="006050F9" w:rsidRPr="006050F9" w:rsidRDefault="006050F9" w:rsidP="006050F9">
      <w:pPr>
        <w:pStyle w:val="ConsPlusNonformat"/>
        <w:jc w:val="both"/>
        <w:rPr>
          <w:rFonts w:ascii="Times New Roman" w:hAnsi="Times New Roman"/>
          <w:sz w:val="18"/>
          <w:szCs w:val="18"/>
        </w:rPr>
      </w:pPr>
    </w:p>
    <w:p w:rsidR="006050F9" w:rsidRDefault="006050F9" w:rsidP="006050F9">
      <w:pPr>
        <w:pStyle w:val="ConsPlusNonformat"/>
        <w:jc w:val="center"/>
        <w:rPr>
          <w:rFonts w:ascii="Times New Roman" w:hAnsi="Times New Roman"/>
          <w:b/>
          <w:bCs/>
          <w:sz w:val="18"/>
          <w:szCs w:val="18"/>
        </w:rPr>
      </w:pPr>
      <w:r w:rsidRPr="006050F9">
        <w:rPr>
          <w:rFonts w:ascii="Times New Roman" w:hAnsi="Times New Roman"/>
          <w:b/>
          <w:bCs/>
          <w:sz w:val="18"/>
          <w:szCs w:val="18"/>
        </w:rPr>
        <w:t>Термины и определения</w:t>
      </w:r>
    </w:p>
    <w:p w:rsidR="00CB089B" w:rsidRPr="006050F9" w:rsidRDefault="00CB089B" w:rsidP="006050F9">
      <w:pPr>
        <w:pStyle w:val="ConsPlusNonformat"/>
        <w:jc w:val="center"/>
        <w:rPr>
          <w:rFonts w:ascii="Times New Roman" w:hAnsi="Times New Roman"/>
          <w:b/>
          <w:bCs/>
          <w:sz w:val="18"/>
          <w:szCs w:val="18"/>
        </w:rPr>
      </w:pPr>
    </w:p>
    <w:p w:rsidR="006050F9" w:rsidRPr="006050F9" w:rsidRDefault="006050F9" w:rsidP="006050F9">
      <w:pPr>
        <w:pStyle w:val="ConsPlusNonformat"/>
        <w:jc w:val="both"/>
        <w:rPr>
          <w:rFonts w:ascii="Times New Roman" w:hAnsi="Times New Roman"/>
          <w:sz w:val="18"/>
          <w:szCs w:val="18"/>
        </w:rPr>
      </w:pPr>
      <w:proofErr w:type="gramStart"/>
      <w:r w:rsidRPr="006050F9">
        <w:rPr>
          <w:rFonts w:ascii="Times New Roman" w:hAnsi="Times New Roman"/>
          <w:b/>
          <w:bCs/>
          <w:sz w:val="18"/>
          <w:szCs w:val="18"/>
        </w:rPr>
        <w:t>Многоквартирный дом</w:t>
      </w:r>
      <w:r w:rsidRPr="006050F9">
        <w:rPr>
          <w:rFonts w:ascii="Times New Roman" w:hAnsi="Times New Roman"/>
          <w:sz w:val="18"/>
          <w:szCs w:val="18"/>
        </w:rPr>
        <w:t xml:space="preserve"> (также «МКД») – 5-этажный многоквартирный дом, расположенный по адресу: </w:t>
      </w:r>
      <w:r w:rsidRPr="006050F9">
        <w:rPr>
          <w:rFonts w:ascii="Times New Roman" w:hAnsi="Times New Roman"/>
          <w:sz w:val="18"/>
          <w:szCs w:val="18"/>
        </w:rPr>
        <w:br/>
        <w:t xml:space="preserve">г. Владивосток, </w:t>
      </w:r>
      <w:r w:rsidRPr="006050F9">
        <w:rPr>
          <w:rFonts w:ascii="Times New Roman" w:hAnsi="Times New Roman"/>
          <w:bCs/>
          <w:sz w:val="18"/>
          <w:szCs w:val="18"/>
        </w:rPr>
        <w:t xml:space="preserve">ул. Двенадцатая, д. 22, к. </w:t>
      </w:r>
      <w:r w:rsidR="007C6E56">
        <w:rPr>
          <w:rFonts w:ascii="Times New Roman" w:hAnsi="Times New Roman"/>
          <w:bCs/>
          <w:sz w:val="18"/>
          <w:szCs w:val="18"/>
        </w:rPr>
        <w:t>2</w:t>
      </w:r>
      <w:r>
        <w:rPr>
          <w:rFonts w:ascii="Times New Roman" w:hAnsi="Times New Roman"/>
          <w:bCs/>
          <w:sz w:val="18"/>
          <w:szCs w:val="18"/>
        </w:rPr>
        <w:t>.</w:t>
      </w:r>
      <w:proofErr w:type="gramEnd"/>
    </w:p>
    <w:p w:rsidR="006050F9" w:rsidRPr="006050F9" w:rsidRDefault="006050F9" w:rsidP="006050F9">
      <w:pPr>
        <w:pStyle w:val="ConsPlusNonformat"/>
        <w:jc w:val="both"/>
        <w:rPr>
          <w:rFonts w:ascii="Times New Roman" w:hAnsi="Times New Roman"/>
          <w:sz w:val="18"/>
          <w:szCs w:val="18"/>
        </w:rPr>
      </w:pPr>
      <w:r w:rsidRPr="006050F9">
        <w:rPr>
          <w:rFonts w:ascii="Times New Roman" w:hAnsi="Times New Roman"/>
          <w:b/>
          <w:bCs/>
          <w:sz w:val="18"/>
          <w:szCs w:val="18"/>
        </w:rPr>
        <w:t>Жилой комплекс «</w:t>
      </w:r>
      <w:r w:rsidR="00303634">
        <w:rPr>
          <w:rFonts w:ascii="Times New Roman" w:hAnsi="Times New Roman"/>
          <w:b/>
          <w:bCs/>
          <w:sz w:val="18"/>
          <w:szCs w:val="18"/>
        </w:rPr>
        <w:t>Снегири 2</w:t>
      </w:r>
      <w:r w:rsidRPr="006050F9">
        <w:rPr>
          <w:rFonts w:ascii="Times New Roman" w:hAnsi="Times New Roman"/>
          <w:b/>
          <w:bCs/>
          <w:sz w:val="18"/>
          <w:szCs w:val="18"/>
        </w:rPr>
        <w:t>»</w:t>
      </w:r>
      <w:r w:rsidRPr="006050F9">
        <w:rPr>
          <w:rFonts w:ascii="Times New Roman" w:hAnsi="Times New Roman"/>
          <w:sz w:val="18"/>
          <w:szCs w:val="18"/>
        </w:rPr>
        <w:t xml:space="preserve"> - также ЖК «Снегири 2»</w:t>
      </w:r>
    </w:p>
    <w:p w:rsidR="006050F9" w:rsidRPr="006050F9" w:rsidRDefault="006050F9" w:rsidP="006050F9">
      <w:pPr>
        <w:pStyle w:val="ConsPlusNonformat"/>
        <w:jc w:val="both"/>
        <w:rPr>
          <w:rFonts w:ascii="Times New Roman" w:hAnsi="Times New Roman"/>
          <w:sz w:val="18"/>
          <w:szCs w:val="18"/>
        </w:rPr>
      </w:pPr>
      <w:r w:rsidRPr="006050F9">
        <w:rPr>
          <w:rFonts w:ascii="Times New Roman" w:hAnsi="Times New Roman"/>
          <w:b/>
          <w:bCs/>
          <w:sz w:val="18"/>
          <w:szCs w:val="18"/>
        </w:rPr>
        <w:t>Помещение</w:t>
      </w:r>
      <w:r w:rsidRPr="006050F9">
        <w:rPr>
          <w:rFonts w:ascii="Times New Roman" w:hAnsi="Times New Roman"/>
          <w:sz w:val="18"/>
          <w:szCs w:val="18"/>
        </w:rPr>
        <w:t xml:space="preserve"> – входящее в состав МКД обособленные жилые и нежилые помещения. </w:t>
      </w:r>
    </w:p>
    <w:p w:rsidR="006050F9" w:rsidRPr="006050F9" w:rsidRDefault="006050F9" w:rsidP="006050F9">
      <w:pPr>
        <w:pStyle w:val="ConsPlusNonformat"/>
        <w:jc w:val="both"/>
        <w:rPr>
          <w:rFonts w:ascii="Times New Roman" w:hAnsi="Times New Roman"/>
          <w:sz w:val="18"/>
          <w:szCs w:val="18"/>
        </w:rPr>
      </w:pPr>
      <w:proofErr w:type="gramStart"/>
      <w:r w:rsidRPr="006050F9">
        <w:rPr>
          <w:rFonts w:ascii="Times New Roman" w:hAnsi="Times New Roman"/>
          <w:b/>
          <w:bCs/>
          <w:sz w:val="18"/>
          <w:szCs w:val="18"/>
        </w:rPr>
        <w:t>Общее имущество</w:t>
      </w:r>
      <w:r w:rsidRPr="006050F9">
        <w:rPr>
          <w:rFonts w:ascii="Times New Roman" w:hAnsi="Times New Roman"/>
          <w:sz w:val="18"/>
          <w:szCs w:val="18"/>
        </w:rPr>
        <w:t xml:space="preserve"> – принадлежащее Собственникам помещений на праве общей долевой собственности помещения в МКД, не являющиеся частями квартир или нежилых помещений, принадлежащих Собственникам помещений, и предназначенные для обслуживания более одного помещения в МКД, состав которого определен в соответствии с п. 1 ст. 36 Жилищного кодекса РФ, </w:t>
      </w:r>
      <w:r w:rsidR="00303634">
        <w:rPr>
          <w:rFonts w:ascii="Times New Roman" w:hAnsi="Times New Roman"/>
          <w:sz w:val="18"/>
          <w:szCs w:val="18"/>
        </w:rPr>
        <w:br/>
      </w:r>
      <w:r w:rsidRPr="006050F9">
        <w:rPr>
          <w:rFonts w:ascii="Times New Roman" w:hAnsi="Times New Roman"/>
          <w:sz w:val="18"/>
          <w:szCs w:val="18"/>
        </w:rPr>
        <w:t>ст. 290 Гражданского кодекса РФ и приведен в Приложении № 1 к настоящему Договору.</w:t>
      </w:r>
      <w:proofErr w:type="gramEnd"/>
    </w:p>
    <w:p w:rsidR="006050F9" w:rsidRPr="006050F9" w:rsidRDefault="006050F9" w:rsidP="006050F9">
      <w:pPr>
        <w:pStyle w:val="ConsPlusNonformat"/>
        <w:jc w:val="both"/>
        <w:rPr>
          <w:rFonts w:ascii="Times New Roman" w:hAnsi="Times New Roman"/>
          <w:sz w:val="18"/>
          <w:szCs w:val="18"/>
        </w:rPr>
      </w:pPr>
      <w:r w:rsidRPr="006050F9">
        <w:rPr>
          <w:rFonts w:ascii="Times New Roman" w:hAnsi="Times New Roman"/>
          <w:b/>
          <w:bCs/>
          <w:sz w:val="18"/>
          <w:szCs w:val="18"/>
        </w:rPr>
        <w:t>Прилегающая территория МКД</w:t>
      </w:r>
      <w:r w:rsidRPr="006050F9">
        <w:rPr>
          <w:rFonts w:ascii="Times New Roman" w:hAnsi="Times New Roman"/>
          <w:sz w:val="18"/>
          <w:szCs w:val="18"/>
        </w:rPr>
        <w:t xml:space="preserve"> – земельный участок, на котором расположен ЖК «Снегири 2», с элементами озеленения, благоустройства и иными, предназначенными для обслуживания, эксплуатации и благоустройства МКД объектами, расположенными на указанном земельном участке.</w:t>
      </w:r>
    </w:p>
    <w:p w:rsidR="00CE3A7C" w:rsidRPr="00773F31" w:rsidRDefault="00CE3A7C">
      <w:pPr>
        <w:pStyle w:val="ConsPlusNonformat"/>
        <w:jc w:val="both"/>
        <w:rPr>
          <w:rFonts w:ascii="Times New Roman" w:hAnsi="Times New Roman" w:cs="Times New Roman"/>
          <w:sz w:val="18"/>
        </w:rPr>
      </w:pPr>
      <w:r w:rsidRPr="00773F31">
        <w:rPr>
          <w:rFonts w:ascii="Times New Roman" w:hAnsi="Times New Roman" w:cs="Times New Roman"/>
          <w:b/>
          <w:bCs/>
          <w:sz w:val="18"/>
        </w:rPr>
        <w:t>Собственник</w:t>
      </w:r>
      <w:r w:rsidRPr="00773F31">
        <w:rPr>
          <w:rFonts w:ascii="Times New Roman" w:hAnsi="Times New Roman" w:cs="Times New Roman"/>
          <w:sz w:val="18"/>
        </w:rPr>
        <w:t xml:space="preserve"> – физическо</w:t>
      </w:r>
      <w:proofErr w:type="gramStart"/>
      <w:r w:rsidRPr="00773F31">
        <w:rPr>
          <w:rFonts w:ascii="Times New Roman" w:hAnsi="Times New Roman" w:cs="Times New Roman"/>
          <w:sz w:val="18"/>
        </w:rPr>
        <w:t>е(</w:t>
      </w:r>
      <w:proofErr w:type="spellStart"/>
      <w:proofErr w:type="gramEnd"/>
      <w:r w:rsidRPr="00773F31">
        <w:rPr>
          <w:rFonts w:ascii="Times New Roman" w:hAnsi="Times New Roman" w:cs="Times New Roman"/>
          <w:sz w:val="18"/>
        </w:rPr>
        <w:t>ие</w:t>
      </w:r>
      <w:proofErr w:type="spellEnd"/>
      <w:r w:rsidRPr="00773F31">
        <w:rPr>
          <w:rFonts w:ascii="Times New Roman" w:hAnsi="Times New Roman" w:cs="Times New Roman"/>
          <w:sz w:val="18"/>
        </w:rPr>
        <w:t>) или юридическое(</w:t>
      </w:r>
      <w:proofErr w:type="spellStart"/>
      <w:r w:rsidRPr="00773F31">
        <w:rPr>
          <w:rFonts w:ascii="Times New Roman" w:hAnsi="Times New Roman" w:cs="Times New Roman"/>
          <w:sz w:val="18"/>
        </w:rPr>
        <w:t>ие</w:t>
      </w:r>
      <w:proofErr w:type="spellEnd"/>
      <w:r w:rsidRPr="00773F31">
        <w:rPr>
          <w:rFonts w:ascii="Times New Roman" w:hAnsi="Times New Roman" w:cs="Times New Roman"/>
          <w:sz w:val="18"/>
        </w:rPr>
        <w:t>) лицо(а), владеющее(</w:t>
      </w:r>
      <w:proofErr w:type="spellStart"/>
      <w:r w:rsidRPr="00773F31">
        <w:rPr>
          <w:rFonts w:ascii="Times New Roman" w:hAnsi="Times New Roman" w:cs="Times New Roman"/>
          <w:sz w:val="18"/>
        </w:rPr>
        <w:t>ие</w:t>
      </w:r>
      <w:proofErr w:type="spellEnd"/>
      <w:r w:rsidRPr="00773F31">
        <w:rPr>
          <w:rFonts w:ascii="Times New Roman" w:hAnsi="Times New Roman" w:cs="Times New Roman"/>
          <w:sz w:val="18"/>
        </w:rPr>
        <w:t>) и пользующее(</w:t>
      </w:r>
      <w:proofErr w:type="spellStart"/>
      <w:r w:rsidRPr="00773F31">
        <w:rPr>
          <w:rFonts w:ascii="Times New Roman" w:hAnsi="Times New Roman" w:cs="Times New Roman"/>
          <w:sz w:val="18"/>
        </w:rPr>
        <w:t>ие</w:t>
      </w:r>
      <w:proofErr w:type="spellEnd"/>
      <w:r w:rsidRPr="00773F31">
        <w:rPr>
          <w:rFonts w:ascii="Times New Roman" w:hAnsi="Times New Roman" w:cs="Times New Roman"/>
          <w:sz w:val="18"/>
        </w:rPr>
        <w:t>)</w:t>
      </w:r>
      <w:proofErr w:type="spellStart"/>
      <w:r w:rsidRPr="00773F31">
        <w:rPr>
          <w:rFonts w:ascii="Times New Roman" w:hAnsi="Times New Roman" w:cs="Times New Roman"/>
          <w:sz w:val="18"/>
        </w:rPr>
        <w:t>ся</w:t>
      </w:r>
      <w:proofErr w:type="spellEnd"/>
      <w:r w:rsidRPr="00773F31">
        <w:rPr>
          <w:rFonts w:ascii="Times New Roman" w:hAnsi="Times New Roman" w:cs="Times New Roman"/>
          <w:sz w:val="18"/>
        </w:rPr>
        <w:t xml:space="preserve"> Помещением на праве собственности (ином законном основании), зарегистрированном в установленном порядке</w:t>
      </w:r>
      <w:r w:rsidR="00E762FD" w:rsidRPr="00773F31">
        <w:rPr>
          <w:rFonts w:ascii="Times New Roman" w:hAnsi="Times New Roman" w:cs="Times New Roman"/>
          <w:sz w:val="18"/>
        </w:rPr>
        <w:t>, либо лицо(а)</w:t>
      </w:r>
      <w:r w:rsidR="00DA0238" w:rsidRPr="00773F31">
        <w:rPr>
          <w:rFonts w:ascii="Times New Roman" w:hAnsi="Times New Roman" w:cs="Times New Roman"/>
          <w:sz w:val="18"/>
        </w:rPr>
        <w:t>, принявшее(</w:t>
      </w:r>
      <w:proofErr w:type="spellStart"/>
      <w:r w:rsidR="00DA0238" w:rsidRPr="00773F31">
        <w:rPr>
          <w:rFonts w:ascii="Times New Roman" w:hAnsi="Times New Roman" w:cs="Times New Roman"/>
          <w:sz w:val="18"/>
        </w:rPr>
        <w:t>ие</w:t>
      </w:r>
      <w:proofErr w:type="spellEnd"/>
      <w:r w:rsidR="00DA0238" w:rsidRPr="00773F31">
        <w:rPr>
          <w:rFonts w:ascii="Times New Roman" w:hAnsi="Times New Roman" w:cs="Times New Roman"/>
          <w:sz w:val="18"/>
        </w:rPr>
        <w:t>) от застройщика Помещение после выдачи ему разрешения на ввод МКД в эксплуатацию по акту приема-передачи, или лицо(а), которое(</w:t>
      </w:r>
      <w:proofErr w:type="spellStart"/>
      <w:r w:rsidR="00DA0238" w:rsidRPr="00773F31">
        <w:rPr>
          <w:rFonts w:ascii="Times New Roman" w:hAnsi="Times New Roman" w:cs="Times New Roman"/>
          <w:sz w:val="18"/>
        </w:rPr>
        <w:t>ые</w:t>
      </w:r>
      <w:proofErr w:type="spellEnd"/>
      <w:r w:rsidR="00DA0238" w:rsidRPr="00773F31">
        <w:rPr>
          <w:rFonts w:ascii="Times New Roman" w:hAnsi="Times New Roman" w:cs="Times New Roman"/>
          <w:sz w:val="18"/>
        </w:rPr>
        <w:t>) на основании договоров, заключенных с застройщиком, имеет(ют) право на приемку такого Помещения и буде</w:t>
      </w:r>
      <w:proofErr w:type="gramStart"/>
      <w:r w:rsidR="00DA0238" w:rsidRPr="00773F31">
        <w:rPr>
          <w:rFonts w:ascii="Times New Roman" w:hAnsi="Times New Roman" w:cs="Times New Roman"/>
          <w:sz w:val="18"/>
        </w:rPr>
        <w:t>т(</w:t>
      </w:r>
      <w:proofErr w:type="spellStart"/>
      <w:proofErr w:type="gramEnd"/>
      <w:r w:rsidR="00DA0238" w:rsidRPr="00773F31">
        <w:rPr>
          <w:rFonts w:ascii="Times New Roman" w:hAnsi="Times New Roman" w:cs="Times New Roman"/>
          <w:sz w:val="18"/>
        </w:rPr>
        <w:t>ут</w:t>
      </w:r>
      <w:proofErr w:type="spellEnd"/>
      <w:r w:rsidR="00DA0238" w:rsidRPr="00773F31">
        <w:rPr>
          <w:rFonts w:ascii="Times New Roman" w:hAnsi="Times New Roman" w:cs="Times New Roman"/>
          <w:sz w:val="18"/>
        </w:rPr>
        <w:t>)</w:t>
      </w:r>
      <w:r w:rsidR="0098200E" w:rsidRPr="00773F31">
        <w:rPr>
          <w:rFonts w:ascii="Times New Roman" w:hAnsi="Times New Roman" w:cs="Times New Roman"/>
          <w:sz w:val="18"/>
        </w:rPr>
        <w:t xml:space="preserve"> владеть Помещением на праве собственности после государственной регистрации права в установленном законом порядке.</w:t>
      </w:r>
    </w:p>
    <w:p w:rsidR="000972D0" w:rsidRPr="00773F31" w:rsidRDefault="000972D0">
      <w:pPr>
        <w:pStyle w:val="ConsPlusNonformat"/>
        <w:jc w:val="both"/>
        <w:rPr>
          <w:rFonts w:ascii="Times New Roman" w:hAnsi="Times New Roman" w:cs="Times New Roman"/>
          <w:sz w:val="18"/>
        </w:rPr>
      </w:pPr>
      <w:r w:rsidRPr="00773F31">
        <w:rPr>
          <w:rFonts w:ascii="Times New Roman" w:hAnsi="Times New Roman" w:cs="Times New Roman"/>
          <w:b/>
          <w:bCs/>
          <w:sz w:val="18"/>
        </w:rPr>
        <w:t>Законные пользователи</w:t>
      </w:r>
      <w:r w:rsidRPr="00773F31">
        <w:rPr>
          <w:rFonts w:ascii="Times New Roman" w:hAnsi="Times New Roman" w:cs="Times New Roman"/>
          <w:sz w:val="18"/>
        </w:rPr>
        <w:t xml:space="preserve"> – лица, пользующиеся помещениями в МКД на законных основаниях, в том числе члены семьи Собственника, арендаторы, субарендаторы и т.п.</w:t>
      </w:r>
    </w:p>
    <w:p w:rsidR="000972D0" w:rsidRPr="00773F31" w:rsidRDefault="002C6753">
      <w:pPr>
        <w:pStyle w:val="ConsPlusNonformat"/>
        <w:jc w:val="both"/>
        <w:rPr>
          <w:rFonts w:ascii="Times New Roman" w:hAnsi="Times New Roman" w:cs="Times New Roman"/>
          <w:sz w:val="18"/>
        </w:rPr>
      </w:pPr>
      <w:r w:rsidRPr="00773F31">
        <w:rPr>
          <w:rFonts w:ascii="Times New Roman" w:hAnsi="Times New Roman" w:cs="Times New Roman"/>
          <w:b/>
          <w:bCs/>
          <w:sz w:val="18"/>
        </w:rPr>
        <w:t xml:space="preserve">Управляющая </w:t>
      </w:r>
      <w:r w:rsidR="00652997" w:rsidRPr="00773F31">
        <w:rPr>
          <w:rFonts w:ascii="Times New Roman" w:hAnsi="Times New Roman" w:cs="Times New Roman"/>
          <w:b/>
          <w:bCs/>
          <w:sz w:val="18"/>
        </w:rPr>
        <w:t>организаци</w:t>
      </w:r>
      <w:proofErr w:type="gramStart"/>
      <w:r w:rsidR="00652997" w:rsidRPr="00773F31">
        <w:rPr>
          <w:rFonts w:ascii="Times New Roman" w:hAnsi="Times New Roman" w:cs="Times New Roman"/>
          <w:b/>
          <w:bCs/>
          <w:sz w:val="18"/>
        </w:rPr>
        <w:t>я(</w:t>
      </w:r>
      <w:proofErr w:type="gramEnd"/>
      <w:r w:rsidR="00652997" w:rsidRPr="00773F31">
        <w:rPr>
          <w:rFonts w:ascii="Times New Roman" w:hAnsi="Times New Roman" w:cs="Times New Roman"/>
          <w:b/>
          <w:bCs/>
          <w:sz w:val="18"/>
        </w:rPr>
        <w:t>компания)</w:t>
      </w:r>
      <w:r w:rsidRPr="00773F31">
        <w:rPr>
          <w:rFonts w:ascii="Times New Roman" w:hAnsi="Times New Roman" w:cs="Times New Roman"/>
          <w:sz w:val="18"/>
        </w:rPr>
        <w:t xml:space="preserve"> – юридическое лицо, осуществляющее организационные и технические мероприятия, направленные на обеспечение благоприятных и безопасных условий проживания граждан и пользования нежилыми помещениями в МКД, бесперебойное предоставление коммунальных услуг, надлежащее содержание и текущий ремонт общего имущества МКД при соблюдении обязательных требований законодательных и нормативных актов.</w:t>
      </w:r>
    </w:p>
    <w:p w:rsidR="002C6753" w:rsidRPr="00773F31" w:rsidRDefault="002C6753">
      <w:pPr>
        <w:pStyle w:val="ConsPlusNonformat"/>
        <w:jc w:val="both"/>
        <w:rPr>
          <w:rFonts w:ascii="Times New Roman" w:hAnsi="Times New Roman" w:cs="Times New Roman"/>
          <w:sz w:val="18"/>
        </w:rPr>
      </w:pPr>
      <w:r w:rsidRPr="00773F31">
        <w:rPr>
          <w:rFonts w:ascii="Times New Roman" w:hAnsi="Times New Roman" w:cs="Times New Roman"/>
          <w:b/>
          <w:bCs/>
          <w:sz w:val="18"/>
        </w:rPr>
        <w:t>Коммунальные ресурсы</w:t>
      </w:r>
      <w:r w:rsidRPr="00773F31">
        <w:rPr>
          <w:rFonts w:ascii="Times New Roman" w:hAnsi="Times New Roman" w:cs="Times New Roman"/>
          <w:sz w:val="18"/>
        </w:rPr>
        <w:t xml:space="preserve"> – холодная вода, электрическая энергия, используемые для предоставления коммунальных услуг, также сто</w:t>
      </w:r>
      <w:r w:rsidR="00501CAF" w:rsidRPr="00773F31">
        <w:rPr>
          <w:rFonts w:ascii="Times New Roman" w:hAnsi="Times New Roman" w:cs="Times New Roman"/>
          <w:sz w:val="18"/>
        </w:rPr>
        <w:t>чные бытовые воды, отводимые по централизованным сетям инженерно-технического обеспечения</w:t>
      </w:r>
      <w:r w:rsidR="00E52AFA" w:rsidRPr="00773F31">
        <w:rPr>
          <w:rFonts w:ascii="Times New Roman" w:hAnsi="Times New Roman" w:cs="Times New Roman"/>
          <w:sz w:val="18"/>
        </w:rPr>
        <w:t>, твердые коммунальные отходы</w:t>
      </w:r>
      <w:r w:rsidR="008F5CF9" w:rsidRPr="00773F31">
        <w:rPr>
          <w:rFonts w:ascii="Times New Roman" w:hAnsi="Times New Roman" w:cs="Times New Roman"/>
          <w:sz w:val="18"/>
        </w:rPr>
        <w:t xml:space="preserve"> (также – ТКО)</w:t>
      </w:r>
      <w:r w:rsidR="00501CAF" w:rsidRPr="00773F31">
        <w:rPr>
          <w:rFonts w:ascii="Times New Roman" w:hAnsi="Times New Roman" w:cs="Times New Roman"/>
          <w:sz w:val="18"/>
        </w:rPr>
        <w:t>.</w:t>
      </w:r>
    </w:p>
    <w:p w:rsidR="00501CAF" w:rsidRPr="00773F31" w:rsidRDefault="00B8500F">
      <w:pPr>
        <w:pStyle w:val="ConsPlusNonformat"/>
        <w:jc w:val="both"/>
        <w:rPr>
          <w:rFonts w:ascii="Times New Roman" w:hAnsi="Times New Roman" w:cs="Times New Roman"/>
          <w:sz w:val="18"/>
        </w:rPr>
      </w:pPr>
      <w:r w:rsidRPr="00773F31">
        <w:rPr>
          <w:rFonts w:ascii="Times New Roman" w:hAnsi="Times New Roman" w:cs="Times New Roman"/>
          <w:b/>
          <w:bCs/>
          <w:sz w:val="18"/>
        </w:rPr>
        <w:t>Коммунальные услуги</w:t>
      </w:r>
      <w:r w:rsidRPr="00773F31">
        <w:rPr>
          <w:rFonts w:ascii="Times New Roman" w:hAnsi="Times New Roman" w:cs="Times New Roman"/>
          <w:sz w:val="18"/>
        </w:rPr>
        <w:t xml:space="preserve"> – осуществление деятельности по подаче потребителям любого коммунального ресурса в отдельности или двух и более из них в любом сочетании с целью обеспечения благоприятных и безопасных условий использования помещений.</w:t>
      </w:r>
    </w:p>
    <w:p w:rsidR="00E52AFA" w:rsidRPr="00773F31" w:rsidRDefault="00B8500F" w:rsidP="00E52AFA">
      <w:pPr>
        <w:pStyle w:val="ConsPlusNonformat"/>
        <w:jc w:val="both"/>
        <w:rPr>
          <w:rFonts w:ascii="Times New Roman" w:hAnsi="Times New Roman" w:cs="Times New Roman"/>
          <w:sz w:val="18"/>
        </w:rPr>
      </w:pPr>
      <w:r w:rsidRPr="00773F31">
        <w:rPr>
          <w:rFonts w:ascii="Times New Roman" w:hAnsi="Times New Roman" w:cs="Times New Roman"/>
          <w:b/>
          <w:bCs/>
          <w:sz w:val="18"/>
        </w:rPr>
        <w:t xml:space="preserve">Коммунальные ресурсы, потребляемые при использовании и содержании общего имущества </w:t>
      </w:r>
      <w:r w:rsidRPr="00773F31">
        <w:rPr>
          <w:rFonts w:ascii="Times New Roman" w:hAnsi="Times New Roman" w:cs="Times New Roman"/>
          <w:sz w:val="18"/>
        </w:rPr>
        <w:t xml:space="preserve">(также – </w:t>
      </w:r>
      <w:proofErr w:type="gramStart"/>
      <w:r w:rsidRPr="00773F31">
        <w:rPr>
          <w:rFonts w:ascii="Times New Roman" w:hAnsi="Times New Roman" w:cs="Times New Roman"/>
          <w:sz w:val="18"/>
        </w:rPr>
        <w:t>КР</w:t>
      </w:r>
      <w:proofErr w:type="gramEnd"/>
      <w:r w:rsidRPr="00773F31">
        <w:rPr>
          <w:rFonts w:ascii="Times New Roman" w:hAnsi="Times New Roman" w:cs="Times New Roman"/>
          <w:sz w:val="18"/>
        </w:rPr>
        <w:t xml:space="preserve"> на СОИ) - </w:t>
      </w:r>
      <w:r w:rsidR="00E52AFA" w:rsidRPr="00773F31">
        <w:rPr>
          <w:rFonts w:ascii="Times New Roman" w:hAnsi="Times New Roman" w:cs="Times New Roman"/>
          <w:sz w:val="18"/>
        </w:rPr>
        <w:t xml:space="preserve">холодная вода, электрическая энергия, потребляемые при использовании и содержании общего имущества в многоквартирном доме, отводимые сточные воды в целях содержания общего имущества в многоквартирном доме. </w:t>
      </w:r>
    </w:p>
    <w:p w:rsidR="00B8500F" w:rsidRPr="00773F31" w:rsidRDefault="008F5CF9">
      <w:pPr>
        <w:pStyle w:val="ConsPlusNonformat"/>
        <w:jc w:val="both"/>
        <w:rPr>
          <w:rFonts w:ascii="Times New Roman" w:hAnsi="Times New Roman" w:cs="Times New Roman"/>
          <w:sz w:val="18"/>
        </w:rPr>
      </w:pPr>
      <w:r w:rsidRPr="00773F31">
        <w:rPr>
          <w:rFonts w:ascii="Times New Roman" w:hAnsi="Times New Roman" w:cs="Times New Roman"/>
          <w:b/>
          <w:bCs/>
          <w:sz w:val="18"/>
        </w:rPr>
        <w:t>Содержание общего имущества МКД</w:t>
      </w:r>
      <w:r w:rsidRPr="00773F31">
        <w:rPr>
          <w:rFonts w:ascii="Times New Roman" w:hAnsi="Times New Roman" w:cs="Times New Roman"/>
          <w:sz w:val="18"/>
        </w:rPr>
        <w:t xml:space="preserve"> – услуги и работы по техническому обследованию и надзору, сезонному, текущему обслуживанию и эксплуатации, санитарному содержанию и уборке общего имущества МКД, а также вывозу мусора, не относящегося к ТКО, обеспечению работоспособности инженерных систем МКД, </w:t>
      </w:r>
      <w:r w:rsidR="009A378A" w:rsidRPr="00773F31">
        <w:rPr>
          <w:rFonts w:ascii="Times New Roman" w:hAnsi="Times New Roman" w:cs="Times New Roman"/>
          <w:sz w:val="18"/>
        </w:rPr>
        <w:t>выполняемые,</w:t>
      </w:r>
      <w:r w:rsidRPr="00773F31">
        <w:rPr>
          <w:rFonts w:ascii="Times New Roman" w:hAnsi="Times New Roman" w:cs="Times New Roman"/>
          <w:sz w:val="18"/>
        </w:rPr>
        <w:t xml:space="preserve"> в том числе с привлечением специализированных организаций.</w:t>
      </w:r>
    </w:p>
    <w:p w:rsidR="008F5CF9" w:rsidRPr="00773F31" w:rsidRDefault="008F5CF9">
      <w:pPr>
        <w:pStyle w:val="ConsPlusNonformat"/>
        <w:jc w:val="both"/>
        <w:rPr>
          <w:rFonts w:ascii="Times New Roman" w:hAnsi="Times New Roman" w:cs="Times New Roman"/>
          <w:sz w:val="18"/>
        </w:rPr>
      </w:pPr>
      <w:r w:rsidRPr="00773F31">
        <w:rPr>
          <w:rFonts w:ascii="Times New Roman" w:hAnsi="Times New Roman" w:cs="Times New Roman"/>
          <w:b/>
          <w:bCs/>
          <w:sz w:val="18"/>
        </w:rPr>
        <w:t>Диспетчерское обслуживание МКД</w:t>
      </w:r>
      <w:r w:rsidR="007A714F" w:rsidRPr="00773F31">
        <w:rPr>
          <w:rFonts w:ascii="Times New Roman" w:hAnsi="Times New Roman" w:cs="Times New Roman"/>
          <w:sz w:val="18"/>
        </w:rPr>
        <w:t xml:space="preserve"> – работа п</w:t>
      </w:r>
      <w:r w:rsidRPr="00773F31">
        <w:rPr>
          <w:rFonts w:ascii="Times New Roman" w:hAnsi="Times New Roman" w:cs="Times New Roman"/>
          <w:sz w:val="18"/>
        </w:rPr>
        <w:t>о приему, регистрации, учету заявок Собственников, арендаторов, иных пользователей помещений на услуги и работы, связанные с содержанием и текущим ремонтом МКД, контролем их исполнения.</w:t>
      </w:r>
    </w:p>
    <w:p w:rsidR="008F5CF9" w:rsidRPr="00773F31" w:rsidRDefault="008F5CF9">
      <w:pPr>
        <w:pStyle w:val="ConsPlusNonformat"/>
        <w:jc w:val="both"/>
        <w:rPr>
          <w:rFonts w:ascii="Times New Roman" w:hAnsi="Times New Roman" w:cs="Times New Roman"/>
          <w:sz w:val="18"/>
        </w:rPr>
      </w:pPr>
      <w:r w:rsidRPr="00773F31">
        <w:rPr>
          <w:rFonts w:ascii="Times New Roman" w:hAnsi="Times New Roman" w:cs="Times New Roman"/>
          <w:b/>
          <w:bCs/>
          <w:sz w:val="18"/>
        </w:rPr>
        <w:t>Аварийное обслуживание МКД</w:t>
      </w:r>
      <w:r w:rsidRPr="00773F31">
        <w:rPr>
          <w:rFonts w:ascii="Times New Roman" w:hAnsi="Times New Roman" w:cs="Times New Roman"/>
          <w:sz w:val="18"/>
        </w:rPr>
        <w:t xml:space="preserve"> – круглосуточные работы по незамедлительному устранению аварийных ситуаций и неисправностей общего имущества МКД для сохранения и восстановления условий, необходимых для жизнеобеспечения и безопасности Собственников помещений. </w:t>
      </w:r>
    </w:p>
    <w:p w:rsidR="00452DA9" w:rsidRPr="00773F31" w:rsidRDefault="008F5CF9" w:rsidP="00452DA9">
      <w:pPr>
        <w:pStyle w:val="ConsPlusNonformat"/>
        <w:jc w:val="both"/>
        <w:rPr>
          <w:rFonts w:ascii="Times New Roman" w:hAnsi="Times New Roman" w:cs="Times New Roman"/>
          <w:b/>
          <w:bCs/>
          <w:sz w:val="18"/>
        </w:rPr>
      </w:pPr>
      <w:r w:rsidRPr="00773F31">
        <w:rPr>
          <w:rFonts w:ascii="Times New Roman" w:hAnsi="Times New Roman" w:cs="Times New Roman"/>
          <w:b/>
          <w:bCs/>
          <w:sz w:val="18"/>
        </w:rPr>
        <w:t>Телефон круглосуточной аварийно-диспетчерской службы (АДС)</w:t>
      </w:r>
      <w:r w:rsidR="00B81317" w:rsidRPr="00773F31">
        <w:rPr>
          <w:rFonts w:ascii="Times New Roman" w:hAnsi="Times New Roman" w:cs="Times New Roman"/>
          <w:b/>
          <w:bCs/>
          <w:sz w:val="18"/>
        </w:rPr>
        <w:t xml:space="preserve"> </w:t>
      </w:r>
      <w:r w:rsidRPr="00773F31">
        <w:rPr>
          <w:rFonts w:ascii="Times New Roman" w:hAnsi="Times New Roman" w:cs="Times New Roman"/>
          <w:sz w:val="18"/>
        </w:rPr>
        <w:t xml:space="preserve">– </w:t>
      </w:r>
      <w:r w:rsidR="00452DA9" w:rsidRPr="00773F31">
        <w:rPr>
          <w:rFonts w:ascii="Times New Roman" w:hAnsi="Times New Roman" w:cs="Times New Roman"/>
          <w:b/>
          <w:bCs/>
          <w:sz w:val="18"/>
        </w:rPr>
        <w:t>8 (423) 2</w:t>
      </w:r>
      <w:r w:rsidR="00C73D04" w:rsidRPr="00773F31">
        <w:rPr>
          <w:rFonts w:ascii="Times New Roman" w:hAnsi="Times New Roman" w:cs="Times New Roman"/>
          <w:b/>
          <w:bCs/>
          <w:sz w:val="18"/>
        </w:rPr>
        <w:t>06</w:t>
      </w:r>
      <w:r w:rsidR="00452DA9" w:rsidRPr="00773F31">
        <w:rPr>
          <w:rFonts w:ascii="Times New Roman" w:hAnsi="Times New Roman" w:cs="Times New Roman"/>
          <w:b/>
          <w:bCs/>
          <w:sz w:val="18"/>
        </w:rPr>
        <w:t>-</w:t>
      </w:r>
      <w:r w:rsidR="00C73D04" w:rsidRPr="00773F31">
        <w:rPr>
          <w:rFonts w:ascii="Times New Roman" w:hAnsi="Times New Roman" w:cs="Times New Roman"/>
          <w:b/>
          <w:bCs/>
          <w:sz w:val="18"/>
        </w:rPr>
        <w:t>02</w:t>
      </w:r>
      <w:r w:rsidR="00452DA9" w:rsidRPr="00773F31">
        <w:rPr>
          <w:rFonts w:ascii="Times New Roman" w:hAnsi="Times New Roman" w:cs="Times New Roman"/>
          <w:b/>
          <w:bCs/>
          <w:sz w:val="18"/>
        </w:rPr>
        <w:t>-</w:t>
      </w:r>
      <w:r w:rsidR="00C73D04" w:rsidRPr="00773F31">
        <w:rPr>
          <w:rFonts w:ascii="Times New Roman" w:hAnsi="Times New Roman" w:cs="Times New Roman"/>
          <w:b/>
          <w:bCs/>
          <w:sz w:val="18"/>
        </w:rPr>
        <w:t>80</w:t>
      </w:r>
    </w:p>
    <w:p w:rsidR="008F5CF9" w:rsidRPr="00773F31" w:rsidRDefault="008F5CF9">
      <w:pPr>
        <w:pStyle w:val="ConsPlusNonformat"/>
        <w:jc w:val="both"/>
        <w:rPr>
          <w:rFonts w:ascii="Times New Roman" w:hAnsi="Times New Roman" w:cs="Times New Roman"/>
          <w:b/>
          <w:bCs/>
          <w:sz w:val="18"/>
        </w:rPr>
      </w:pPr>
    </w:p>
    <w:p w:rsidR="00DF4C70" w:rsidRDefault="00DF4C70" w:rsidP="00CB089B">
      <w:pPr>
        <w:pStyle w:val="ConsPlusNonformat"/>
        <w:numPr>
          <w:ilvl w:val="0"/>
          <w:numId w:val="7"/>
        </w:numPr>
        <w:jc w:val="center"/>
        <w:rPr>
          <w:rFonts w:ascii="Times New Roman" w:hAnsi="Times New Roman" w:cs="Times New Roman"/>
          <w:b/>
          <w:bCs/>
          <w:sz w:val="18"/>
        </w:rPr>
      </w:pPr>
      <w:r w:rsidRPr="00773F31">
        <w:rPr>
          <w:rFonts w:ascii="Times New Roman" w:hAnsi="Times New Roman" w:cs="Times New Roman"/>
          <w:b/>
          <w:bCs/>
          <w:sz w:val="18"/>
        </w:rPr>
        <w:t>ОБЩИЕ ПОЛОЖЕНИЯ</w:t>
      </w:r>
    </w:p>
    <w:p w:rsidR="00CB089B" w:rsidRPr="00773F31" w:rsidRDefault="00CB089B" w:rsidP="00CB089B">
      <w:pPr>
        <w:pStyle w:val="ConsPlusNonformat"/>
        <w:numPr>
          <w:ilvl w:val="0"/>
          <w:numId w:val="7"/>
        </w:numPr>
        <w:jc w:val="center"/>
        <w:rPr>
          <w:rFonts w:ascii="Times New Roman" w:hAnsi="Times New Roman" w:cs="Times New Roman"/>
          <w:b/>
          <w:bCs/>
          <w:sz w:val="18"/>
        </w:rPr>
      </w:pPr>
    </w:p>
    <w:p w:rsidR="004B5565" w:rsidRPr="00773F31" w:rsidRDefault="004B5565" w:rsidP="004B5565">
      <w:pPr>
        <w:pStyle w:val="ConsPlusNonformat"/>
        <w:jc w:val="both"/>
        <w:rPr>
          <w:rFonts w:ascii="Times New Roman" w:hAnsi="Times New Roman" w:cs="Times New Roman"/>
          <w:sz w:val="14"/>
          <w:szCs w:val="16"/>
        </w:rPr>
      </w:pPr>
      <w:bookmarkStart w:id="1" w:name="Par38"/>
      <w:bookmarkEnd w:id="1"/>
      <w:r w:rsidRPr="00773F31">
        <w:rPr>
          <w:rFonts w:ascii="Times New Roman" w:hAnsi="Times New Roman" w:cs="Times New Roman"/>
          <w:sz w:val="18"/>
        </w:rPr>
        <w:t xml:space="preserve">1.1. Настоящий Договор заключен на основании решения общего собрания Собственников помещений в многоквартирном доме </w:t>
      </w:r>
      <w:r w:rsidR="00CE63BB" w:rsidRPr="00773F31">
        <w:rPr>
          <w:rFonts w:ascii="Times New Roman" w:hAnsi="Times New Roman" w:cs="Times New Roman"/>
          <w:sz w:val="18"/>
        </w:rPr>
        <w:t xml:space="preserve">расположенного по адресу: </w:t>
      </w:r>
      <w:r w:rsidR="009B6C20" w:rsidRPr="009B6C20">
        <w:rPr>
          <w:rFonts w:ascii="Times New Roman" w:hAnsi="Times New Roman"/>
          <w:sz w:val="18"/>
          <w:szCs w:val="18"/>
        </w:rPr>
        <w:t xml:space="preserve">г. Владивосток, </w:t>
      </w:r>
      <w:r w:rsidR="009B6C20" w:rsidRPr="009B6C20">
        <w:rPr>
          <w:rFonts w:ascii="Times New Roman" w:hAnsi="Times New Roman"/>
          <w:bCs/>
          <w:sz w:val="18"/>
          <w:szCs w:val="18"/>
        </w:rPr>
        <w:t>ул. Двенадцатая, д. 22, к.</w:t>
      </w:r>
      <w:r w:rsidR="007C6E56">
        <w:rPr>
          <w:rFonts w:ascii="Times New Roman" w:hAnsi="Times New Roman"/>
          <w:bCs/>
          <w:sz w:val="18"/>
          <w:szCs w:val="18"/>
        </w:rPr>
        <w:t>2</w:t>
      </w:r>
    </w:p>
    <w:p w:rsidR="00BA348E" w:rsidRPr="00773F31" w:rsidRDefault="00DF4C70" w:rsidP="00BA348E">
      <w:pPr>
        <w:pStyle w:val="ConsPlusNormal"/>
        <w:jc w:val="both"/>
        <w:rPr>
          <w:sz w:val="18"/>
          <w:szCs w:val="20"/>
        </w:rPr>
      </w:pPr>
      <w:r w:rsidRPr="00773F31">
        <w:rPr>
          <w:sz w:val="18"/>
          <w:szCs w:val="20"/>
        </w:rPr>
        <w:t>1.2. Условия настоящего Договора являются одинаковыми для всех Собственников</w:t>
      </w:r>
      <w:r w:rsidR="008A4B18" w:rsidRPr="00773F31">
        <w:rPr>
          <w:sz w:val="18"/>
          <w:szCs w:val="20"/>
        </w:rPr>
        <w:t xml:space="preserve"> и законных пользователей</w:t>
      </w:r>
      <w:r w:rsidRPr="00773F31">
        <w:rPr>
          <w:sz w:val="18"/>
          <w:szCs w:val="20"/>
        </w:rPr>
        <w:t xml:space="preserve"> помещений в многоквартирном доме и определены в соответствии с </w:t>
      </w:r>
      <w:hyperlink w:anchor="Par38" w:tooltip="    1.1.  Настоящий  Договор  заключен на основании решения общего собрания" w:history="1">
        <w:r w:rsidRPr="00773F31">
          <w:rPr>
            <w:sz w:val="18"/>
            <w:szCs w:val="20"/>
          </w:rPr>
          <w:t>п. 1.1</w:t>
        </w:r>
      </w:hyperlink>
      <w:r w:rsidR="008A22A5" w:rsidRPr="00773F31">
        <w:rPr>
          <w:sz w:val="18"/>
          <w:szCs w:val="20"/>
        </w:rPr>
        <w:t>.</w:t>
      </w:r>
      <w:r w:rsidRPr="00773F31">
        <w:rPr>
          <w:sz w:val="18"/>
          <w:szCs w:val="20"/>
        </w:rPr>
        <w:t xml:space="preserve"> настоящего Договора.</w:t>
      </w:r>
    </w:p>
    <w:p w:rsidR="00DF4C70" w:rsidRPr="00773F31" w:rsidRDefault="00DF4C70">
      <w:pPr>
        <w:pStyle w:val="ConsPlusNormal"/>
        <w:jc w:val="both"/>
        <w:rPr>
          <w:sz w:val="18"/>
          <w:szCs w:val="20"/>
        </w:rPr>
      </w:pPr>
      <w:r w:rsidRPr="00773F31">
        <w:rPr>
          <w:sz w:val="18"/>
          <w:szCs w:val="20"/>
        </w:rPr>
        <w:t xml:space="preserve">1.3. </w:t>
      </w:r>
      <w:proofErr w:type="gramStart"/>
      <w:r w:rsidRPr="00773F31">
        <w:rPr>
          <w:sz w:val="18"/>
          <w:szCs w:val="20"/>
        </w:rPr>
        <w:t xml:space="preserve">При выполнении условий настоящего Договора Стороны руководствуются </w:t>
      </w:r>
      <w:hyperlink r:id="rId12" w:history="1">
        <w:r w:rsidRPr="00773F31">
          <w:rPr>
            <w:sz w:val="18"/>
            <w:szCs w:val="20"/>
          </w:rPr>
          <w:t>Конституцией</w:t>
        </w:r>
      </w:hyperlink>
      <w:r w:rsidRPr="00773F31">
        <w:rPr>
          <w:sz w:val="18"/>
          <w:szCs w:val="20"/>
        </w:rPr>
        <w:t xml:space="preserve"> Российской Федерации, Гражданским </w:t>
      </w:r>
      <w:hyperlink r:id="rId13" w:history="1">
        <w:r w:rsidRPr="00773F31">
          <w:rPr>
            <w:sz w:val="18"/>
            <w:szCs w:val="20"/>
          </w:rPr>
          <w:t>кодексом</w:t>
        </w:r>
      </w:hyperlink>
      <w:r w:rsidRPr="00773F31">
        <w:rPr>
          <w:sz w:val="18"/>
          <w:szCs w:val="20"/>
        </w:rPr>
        <w:t xml:space="preserve"> Российской Федерации, Жилищным </w:t>
      </w:r>
      <w:hyperlink r:id="rId14" w:history="1">
        <w:r w:rsidRPr="00773F31">
          <w:rPr>
            <w:sz w:val="18"/>
            <w:szCs w:val="20"/>
          </w:rPr>
          <w:t>кодексом</w:t>
        </w:r>
      </w:hyperlink>
      <w:r w:rsidRPr="00773F31">
        <w:rPr>
          <w:sz w:val="18"/>
          <w:szCs w:val="20"/>
        </w:rPr>
        <w:t xml:space="preserve"> Российской Федерации, </w:t>
      </w:r>
      <w:hyperlink r:id="rId15" w:history="1">
        <w:r w:rsidRPr="00773F31">
          <w:rPr>
            <w:sz w:val="18"/>
            <w:szCs w:val="20"/>
          </w:rPr>
          <w:t>Правилами</w:t>
        </w:r>
      </w:hyperlink>
      <w:r w:rsidRPr="00773F31">
        <w:rPr>
          <w:sz w:val="18"/>
          <w:szCs w:val="20"/>
        </w:rPr>
        <w:t xml:space="preserve"> содержания общего имущества в многоквартирном доме и </w:t>
      </w:r>
      <w:hyperlink r:id="rId16" w:history="1">
        <w:r w:rsidRPr="00773F31">
          <w:rPr>
            <w:sz w:val="18"/>
            <w:szCs w:val="20"/>
          </w:rPr>
          <w:t>Правилами</w:t>
        </w:r>
      </w:hyperlink>
      <w:r w:rsidRPr="00773F31">
        <w:rPr>
          <w:sz w:val="18"/>
          <w:szCs w:val="20"/>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w:t>
      </w:r>
      <w:proofErr w:type="gramEnd"/>
      <w:r w:rsidRPr="00773F31">
        <w:rPr>
          <w:sz w:val="18"/>
          <w:szCs w:val="20"/>
        </w:rPr>
        <w:t xml:space="preserve"> установленную продолжительность, утвержденными Постановлением Правительства Российской </w:t>
      </w:r>
      <w:r w:rsidRPr="00773F31">
        <w:rPr>
          <w:sz w:val="18"/>
          <w:szCs w:val="20"/>
        </w:rPr>
        <w:lastRenderedPageBreak/>
        <w:t>Федерации от 13.08.2006 N 491, иными положениями гражданского и жилищного законодательства Российской Федерации.</w:t>
      </w:r>
    </w:p>
    <w:p w:rsidR="00DF4C70" w:rsidRPr="00773F31" w:rsidRDefault="00DF4C70">
      <w:pPr>
        <w:pStyle w:val="ConsPlusNormal"/>
        <w:jc w:val="center"/>
        <w:outlineLvl w:val="0"/>
        <w:rPr>
          <w:b/>
          <w:bCs/>
          <w:sz w:val="18"/>
          <w:szCs w:val="20"/>
        </w:rPr>
      </w:pPr>
      <w:r w:rsidRPr="00773F31">
        <w:rPr>
          <w:b/>
          <w:bCs/>
          <w:sz w:val="18"/>
          <w:szCs w:val="20"/>
        </w:rPr>
        <w:t>2. ПРЕДМЕТ ДОГОВОРА</w:t>
      </w:r>
    </w:p>
    <w:p w:rsidR="00BA348E" w:rsidRPr="00773F31" w:rsidRDefault="00DF4C70" w:rsidP="00FB14BB">
      <w:pPr>
        <w:pStyle w:val="ConsPlusNormal"/>
        <w:jc w:val="both"/>
        <w:rPr>
          <w:sz w:val="18"/>
          <w:szCs w:val="20"/>
        </w:rPr>
      </w:pPr>
      <w:bookmarkStart w:id="2" w:name="Par49"/>
      <w:bookmarkEnd w:id="2"/>
      <w:r w:rsidRPr="00773F31">
        <w:rPr>
          <w:sz w:val="18"/>
          <w:szCs w:val="20"/>
        </w:rPr>
        <w:t xml:space="preserve">2.1. Цель </w:t>
      </w:r>
      <w:r w:rsidR="00654A5D" w:rsidRPr="00773F31">
        <w:rPr>
          <w:sz w:val="18"/>
          <w:szCs w:val="20"/>
        </w:rPr>
        <w:t xml:space="preserve">заключения </w:t>
      </w:r>
      <w:r w:rsidRPr="00773F31">
        <w:rPr>
          <w:sz w:val="18"/>
          <w:szCs w:val="20"/>
        </w:rPr>
        <w:t>настоящего Договора - обеспечение благоприятных и безопасных условий проживания Собственника, надлежаще</w:t>
      </w:r>
      <w:r w:rsidR="008C0129" w:rsidRPr="00773F31">
        <w:rPr>
          <w:sz w:val="18"/>
          <w:szCs w:val="20"/>
        </w:rPr>
        <w:t>го</w:t>
      </w:r>
      <w:r w:rsidRPr="00773F31">
        <w:rPr>
          <w:sz w:val="18"/>
          <w:szCs w:val="20"/>
        </w:rPr>
        <w:t xml:space="preserve"> </w:t>
      </w:r>
      <w:r w:rsidR="008C0129" w:rsidRPr="00773F31">
        <w:rPr>
          <w:sz w:val="18"/>
          <w:szCs w:val="20"/>
        </w:rPr>
        <w:t xml:space="preserve">управления, </w:t>
      </w:r>
      <w:r w:rsidRPr="00773F31">
        <w:rPr>
          <w:sz w:val="18"/>
          <w:szCs w:val="20"/>
        </w:rPr>
        <w:t>содержани</w:t>
      </w:r>
      <w:r w:rsidR="008C0129" w:rsidRPr="00773F31">
        <w:rPr>
          <w:sz w:val="18"/>
          <w:szCs w:val="20"/>
        </w:rPr>
        <w:t>я и текущего ремонта</w:t>
      </w:r>
      <w:r w:rsidRPr="00773F31">
        <w:rPr>
          <w:sz w:val="18"/>
          <w:szCs w:val="20"/>
        </w:rPr>
        <w:t xml:space="preserve"> общего имущества в Многоквартирном доме, </w:t>
      </w:r>
      <w:r w:rsidR="00654A5D" w:rsidRPr="00773F31">
        <w:rPr>
          <w:sz w:val="18"/>
          <w:szCs w:val="20"/>
        </w:rPr>
        <w:t xml:space="preserve">обеспечение </w:t>
      </w:r>
      <w:r w:rsidRPr="00773F31">
        <w:rPr>
          <w:sz w:val="18"/>
          <w:szCs w:val="20"/>
        </w:rPr>
        <w:t>предоставлени</w:t>
      </w:r>
      <w:r w:rsidR="00654A5D" w:rsidRPr="00773F31">
        <w:rPr>
          <w:sz w:val="18"/>
          <w:szCs w:val="20"/>
        </w:rPr>
        <w:t>я</w:t>
      </w:r>
      <w:r w:rsidRPr="00773F31">
        <w:rPr>
          <w:sz w:val="18"/>
          <w:szCs w:val="20"/>
        </w:rPr>
        <w:t xml:space="preserve"> коммунальных и иных услуг Собственник</w:t>
      </w:r>
      <w:r w:rsidR="00654A5D" w:rsidRPr="00773F31">
        <w:rPr>
          <w:sz w:val="18"/>
          <w:szCs w:val="20"/>
        </w:rPr>
        <w:t>у и Законным пользователям</w:t>
      </w:r>
      <w:r w:rsidRPr="00773F31">
        <w:rPr>
          <w:sz w:val="18"/>
          <w:szCs w:val="20"/>
        </w:rPr>
        <w:t>.</w:t>
      </w:r>
    </w:p>
    <w:p w:rsidR="00ED4818" w:rsidRPr="00773F31" w:rsidRDefault="00DF4C70" w:rsidP="00FB14BB">
      <w:pPr>
        <w:pStyle w:val="ConsPlusNormal"/>
        <w:jc w:val="both"/>
        <w:rPr>
          <w:sz w:val="18"/>
          <w:szCs w:val="20"/>
        </w:rPr>
      </w:pPr>
      <w:r w:rsidRPr="00773F31">
        <w:rPr>
          <w:sz w:val="18"/>
          <w:szCs w:val="20"/>
        </w:rPr>
        <w:t xml:space="preserve">2.2. </w:t>
      </w:r>
      <w:proofErr w:type="gramStart"/>
      <w:r w:rsidRPr="00773F31">
        <w:rPr>
          <w:sz w:val="18"/>
          <w:szCs w:val="20"/>
        </w:rPr>
        <w:t>Управляющая организация по заданию Собственник</w:t>
      </w:r>
      <w:r w:rsidR="00AE3BE1" w:rsidRPr="00773F31">
        <w:rPr>
          <w:sz w:val="18"/>
          <w:szCs w:val="20"/>
        </w:rPr>
        <w:t>ов помещений в Многоквартирном доме</w:t>
      </w:r>
      <w:r w:rsidRPr="00773F31">
        <w:rPr>
          <w:sz w:val="18"/>
          <w:szCs w:val="20"/>
        </w:rPr>
        <w:t xml:space="preserve"> в течение согласованного настоящим Договором срока за п</w:t>
      </w:r>
      <w:r w:rsidR="00B51024" w:rsidRPr="00773F31">
        <w:rPr>
          <w:sz w:val="18"/>
          <w:szCs w:val="20"/>
        </w:rPr>
        <w:t>лату обязуется оказывать услуги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таком доме и пользующимся помещениями в этом доме лицам, обеспечить готовность инженерных систем, осуществлять иную</w:t>
      </w:r>
      <w:proofErr w:type="gramEnd"/>
      <w:r w:rsidR="00B51024" w:rsidRPr="00773F31">
        <w:rPr>
          <w:sz w:val="18"/>
          <w:szCs w:val="20"/>
        </w:rPr>
        <w:t xml:space="preserve"> направленную на достижение целей управления многоквартирным домом деятельность. </w:t>
      </w:r>
      <w:r w:rsidRPr="00773F31">
        <w:rPr>
          <w:sz w:val="18"/>
          <w:szCs w:val="20"/>
        </w:rPr>
        <w:t xml:space="preserve">Вопросы капитального ремонта Многоквартирного дома регулируются </w:t>
      </w:r>
      <w:r w:rsidR="00AE3BE1" w:rsidRPr="00773F31">
        <w:rPr>
          <w:sz w:val="18"/>
          <w:szCs w:val="20"/>
        </w:rPr>
        <w:t>действующим законодательством</w:t>
      </w:r>
      <w:r w:rsidRPr="00773F31">
        <w:rPr>
          <w:sz w:val="18"/>
          <w:szCs w:val="20"/>
        </w:rPr>
        <w:t>.</w:t>
      </w:r>
    </w:p>
    <w:p w:rsidR="00ED4818" w:rsidRPr="00773F31" w:rsidRDefault="00DF4C70" w:rsidP="00FB14BB">
      <w:pPr>
        <w:pStyle w:val="ConsPlusNormal"/>
        <w:jc w:val="both"/>
        <w:rPr>
          <w:sz w:val="18"/>
          <w:szCs w:val="20"/>
        </w:rPr>
      </w:pPr>
      <w:r w:rsidRPr="00773F31">
        <w:rPr>
          <w:sz w:val="18"/>
          <w:szCs w:val="20"/>
        </w:rPr>
        <w:t xml:space="preserve">2.3. Состав и состояние общего имущества в Многоквартирном доме, в отношении которого осуществляется управление, и его состояние указаны в Приложении </w:t>
      </w:r>
      <w:r w:rsidR="00654A5D" w:rsidRPr="00773F31">
        <w:rPr>
          <w:sz w:val="18"/>
          <w:szCs w:val="20"/>
        </w:rPr>
        <w:t>№ 1</w:t>
      </w:r>
      <w:r w:rsidRPr="00773F31">
        <w:rPr>
          <w:sz w:val="18"/>
          <w:szCs w:val="20"/>
        </w:rPr>
        <w:t xml:space="preserve"> к настоящему Договору.</w:t>
      </w:r>
    </w:p>
    <w:p w:rsidR="00BF7C7D" w:rsidRPr="00773F31" w:rsidRDefault="00BF7C7D" w:rsidP="00BF7C7D">
      <w:pPr>
        <w:pStyle w:val="ConsPlusNormal"/>
        <w:jc w:val="both"/>
        <w:rPr>
          <w:sz w:val="18"/>
          <w:szCs w:val="20"/>
        </w:rPr>
      </w:pPr>
      <w:r w:rsidRPr="00773F31">
        <w:rPr>
          <w:sz w:val="18"/>
          <w:szCs w:val="20"/>
        </w:rPr>
        <w:t>Границей эксплуатационной ответственности между общим имуществом в многоквартирном доме и личным имуществом – помещением Собственника является</w:t>
      </w:r>
      <w:r w:rsidR="00AA304B" w:rsidRPr="00773F31">
        <w:rPr>
          <w:sz w:val="18"/>
          <w:szCs w:val="20"/>
        </w:rPr>
        <w:t>:</w:t>
      </w:r>
    </w:p>
    <w:p w:rsidR="00BF7C7D" w:rsidRPr="00773F31" w:rsidRDefault="00BF7C7D" w:rsidP="00BF7C7D">
      <w:pPr>
        <w:pStyle w:val="ConsPlusNormal"/>
        <w:jc w:val="both"/>
        <w:rPr>
          <w:sz w:val="18"/>
          <w:szCs w:val="20"/>
        </w:rPr>
      </w:pPr>
      <w:r w:rsidRPr="00773F31">
        <w:rPr>
          <w:sz w:val="18"/>
          <w:szCs w:val="20"/>
        </w:rPr>
        <w:t>- по строительным конструкциям – внутренняя поверхность стен помещения, оконные заполнения и входная дверь в помещение;</w:t>
      </w:r>
    </w:p>
    <w:p w:rsidR="00BF7C7D" w:rsidRPr="00773F31" w:rsidRDefault="00BF7C7D" w:rsidP="00BF7C7D">
      <w:pPr>
        <w:pStyle w:val="ConsPlusNormal"/>
        <w:jc w:val="both"/>
        <w:rPr>
          <w:sz w:val="18"/>
          <w:szCs w:val="20"/>
        </w:rPr>
      </w:pPr>
      <w:r w:rsidRPr="00773F31">
        <w:rPr>
          <w:sz w:val="18"/>
          <w:szCs w:val="20"/>
        </w:rPr>
        <w:t xml:space="preserve">- на системе холодного водоснабжения – </w:t>
      </w:r>
      <w:r w:rsidR="00AA304B" w:rsidRPr="00773F31">
        <w:rPr>
          <w:sz w:val="18"/>
          <w:szCs w:val="20"/>
        </w:rPr>
        <w:t>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r w:rsidRPr="00773F31">
        <w:rPr>
          <w:sz w:val="18"/>
          <w:szCs w:val="20"/>
        </w:rPr>
        <w:t>;</w:t>
      </w:r>
    </w:p>
    <w:p w:rsidR="00BF7C7D" w:rsidRPr="00773F31" w:rsidRDefault="00BF7C7D" w:rsidP="00BF7C7D">
      <w:pPr>
        <w:pStyle w:val="ConsPlusNormal"/>
        <w:jc w:val="both"/>
        <w:rPr>
          <w:sz w:val="18"/>
          <w:szCs w:val="20"/>
        </w:rPr>
      </w:pPr>
      <w:r w:rsidRPr="00773F31">
        <w:rPr>
          <w:sz w:val="18"/>
          <w:szCs w:val="20"/>
        </w:rPr>
        <w:t xml:space="preserve">- на системе электроснабжения – </w:t>
      </w:r>
      <w:r w:rsidR="0018118B" w:rsidRPr="00773F31">
        <w:rPr>
          <w:sz w:val="18"/>
          <w:szCs w:val="20"/>
        </w:rPr>
        <w:t>точка присоединения общедомовой</w:t>
      </w:r>
      <w:r w:rsidRPr="00773F31">
        <w:rPr>
          <w:sz w:val="18"/>
          <w:szCs w:val="20"/>
        </w:rPr>
        <w:t xml:space="preserve"> </w:t>
      </w:r>
      <w:r w:rsidR="0018118B" w:rsidRPr="00773F31">
        <w:rPr>
          <w:sz w:val="18"/>
          <w:szCs w:val="20"/>
        </w:rPr>
        <w:t>магистральной линии к</w:t>
      </w:r>
      <w:r w:rsidR="00345057" w:rsidRPr="00773F31">
        <w:rPr>
          <w:sz w:val="18"/>
          <w:szCs w:val="20"/>
        </w:rPr>
        <w:t xml:space="preserve"> индивидуальному (квартирному) прибору учета электрической энергии</w:t>
      </w:r>
      <w:r w:rsidRPr="00773F31">
        <w:rPr>
          <w:sz w:val="18"/>
          <w:szCs w:val="20"/>
        </w:rPr>
        <w:t>;</w:t>
      </w:r>
    </w:p>
    <w:p w:rsidR="00D279C5" w:rsidRPr="00773F31" w:rsidRDefault="00BF7C7D" w:rsidP="00CB565F">
      <w:pPr>
        <w:pStyle w:val="ConsPlusNormal"/>
        <w:jc w:val="both"/>
        <w:rPr>
          <w:sz w:val="18"/>
          <w:szCs w:val="20"/>
        </w:rPr>
      </w:pPr>
      <w:r w:rsidRPr="00773F31">
        <w:rPr>
          <w:sz w:val="18"/>
          <w:szCs w:val="20"/>
        </w:rPr>
        <w:t>- на системе водоотведения (канализации) –</w:t>
      </w:r>
      <w:r w:rsidR="00613B77" w:rsidRPr="00773F31">
        <w:rPr>
          <w:sz w:val="18"/>
          <w:szCs w:val="20"/>
        </w:rPr>
        <w:t xml:space="preserve"> </w:t>
      </w:r>
      <w:r w:rsidR="00304B5D" w:rsidRPr="00773F31">
        <w:rPr>
          <w:sz w:val="18"/>
          <w:szCs w:val="20"/>
        </w:rPr>
        <w:t>первое стыковое соединение на ответвлении от стояка водоотведения</w:t>
      </w:r>
      <w:r w:rsidR="00D279C5" w:rsidRPr="00773F31">
        <w:rPr>
          <w:sz w:val="18"/>
          <w:szCs w:val="20"/>
        </w:rPr>
        <w:t>.</w:t>
      </w:r>
    </w:p>
    <w:p w:rsidR="00DF4C70" w:rsidRPr="00773F31" w:rsidRDefault="00DF4C70" w:rsidP="00CB565F">
      <w:pPr>
        <w:pStyle w:val="ConsPlusNormal"/>
        <w:jc w:val="both"/>
        <w:rPr>
          <w:sz w:val="18"/>
          <w:szCs w:val="20"/>
        </w:rPr>
      </w:pPr>
      <w:r w:rsidRPr="00773F31">
        <w:rPr>
          <w:sz w:val="18"/>
          <w:szCs w:val="20"/>
        </w:rPr>
        <w:t>2.4. Характеристика Многоквартирного дома на момент заключения Договора:</w:t>
      </w:r>
    </w:p>
    <w:p w:rsidR="00DF4C70" w:rsidRPr="00773F31" w:rsidRDefault="00DF4C70" w:rsidP="00FB14BB">
      <w:pPr>
        <w:pStyle w:val="ConsPlusNormal"/>
        <w:jc w:val="both"/>
        <w:rPr>
          <w:sz w:val="18"/>
          <w:szCs w:val="20"/>
        </w:rPr>
      </w:pPr>
      <w:r w:rsidRPr="00773F31">
        <w:rPr>
          <w:sz w:val="18"/>
          <w:szCs w:val="20"/>
        </w:rPr>
        <w:t xml:space="preserve">а) адрес Многоквартирного дома: </w:t>
      </w:r>
      <w:r w:rsidR="009B6C20" w:rsidRPr="009B6C20">
        <w:rPr>
          <w:sz w:val="18"/>
          <w:szCs w:val="20"/>
        </w:rPr>
        <w:t>г. Владивосток, ул. Двенадцатая, д. 22, к.</w:t>
      </w:r>
      <w:r w:rsidR="007C6E56">
        <w:rPr>
          <w:sz w:val="18"/>
          <w:szCs w:val="20"/>
        </w:rPr>
        <w:t>2</w:t>
      </w:r>
      <w:r w:rsidRPr="00773F31">
        <w:rPr>
          <w:sz w:val="18"/>
          <w:szCs w:val="20"/>
        </w:rPr>
        <w:t>;</w:t>
      </w:r>
    </w:p>
    <w:p w:rsidR="00DF4C70" w:rsidRPr="00773F31" w:rsidRDefault="00ED4818" w:rsidP="00FB14BB">
      <w:pPr>
        <w:pStyle w:val="ConsPlusNormal"/>
        <w:jc w:val="both"/>
        <w:rPr>
          <w:sz w:val="18"/>
          <w:szCs w:val="20"/>
        </w:rPr>
      </w:pPr>
      <w:r w:rsidRPr="00773F31">
        <w:rPr>
          <w:sz w:val="18"/>
          <w:szCs w:val="20"/>
        </w:rPr>
        <w:t>б</w:t>
      </w:r>
      <w:r w:rsidR="00DF4C70" w:rsidRPr="00773F31">
        <w:rPr>
          <w:sz w:val="18"/>
          <w:szCs w:val="20"/>
        </w:rPr>
        <w:t xml:space="preserve">) год постройки - </w:t>
      </w:r>
      <w:r w:rsidR="00FB14BB" w:rsidRPr="00773F31">
        <w:rPr>
          <w:sz w:val="18"/>
          <w:szCs w:val="20"/>
        </w:rPr>
        <w:t>202</w:t>
      </w:r>
      <w:r w:rsidR="00C96957" w:rsidRPr="00773F31">
        <w:rPr>
          <w:sz w:val="18"/>
          <w:szCs w:val="20"/>
        </w:rPr>
        <w:t>4</w:t>
      </w:r>
      <w:r w:rsidR="00DF4C70" w:rsidRPr="00773F31">
        <w:rPr>
          <w:sz w:val="18"/>
          <w:szCs w:val="20"/>
        </w:rPr>
        <w:t>;</w:t>
      </w:r>
    </w:p>
    <w:p w:rsidR="00DF4C70" w:rsidRPr="00773F31" w:rsidRDefault="00ED4818" w:rsidP="00FB14BB">
      <w:pPr>
        <w:pStyle w:val="ConsPlusNormal"/>
        <w:jc w:val="both"/>
        <w:rPr>
          <w:sz w:val="18"/>
          <w:szCs w:val="20"/>
        </w:rPr>
      </w:pPr>
      <w:r w:rsidRPr="00773F31">
        <w:rPr>
          <w:sz w:val="18"/>
          <w:szCs w:val="20"/>
        </w:rPr>
        <w:t>в</w:t>
      </w:r>
      <w:r w:rsidR="00DF4C70" w:rsidRPr="00773F31">
        <w:rPr>
          <w:sz w:val="18"/>
          <w:szCs w:val="20"/>
        </w:rPr>
        <w:t xml:space="preserve">) этажность </w:t>
      </w:r>
      <w:r w:rsidR="00FB14BB" w:rsidRPr="00773F31">
        <w:rPr>
          <w:sz w:val="18"/>
          <w:szCs w:val="20"/>
        </w:rPr>
        <w:t>–</w:t>
      </w:r>
      <w:r w:rsidR="00DF4C70" w:rsidRPr="00773F31">
        <w:rPr>
          <w:sz w:val="18"/>
          <w:szCs w:val="20"/>
        </w:rPr>
        <w:t xml:space="preserve"> </w:t>
      </w:r>
      <w:r w:rsidR="009B6C20">
        <w:rPr>
          <w:sz w:val="18"/>
          <w:szCs w:val="20"/>
        </w:rPr>
        <w:t>5</w:t>
      </w:r>
      <w:r w:rsidR="00C96957" w:rsidRPr="00773F31">
        <w:rPr>
          <w:sz w:val="18"/>
          <w:szCs w:val="20"/>
        </w:rPr>
        <w:t xml:space="preserve"> </w:t>
      </w:r>
      <w:r w:rsidR="00FB14BB" w:rsidRPr="00773F31">
        <w:rPr>
          <w:sz w:val="18"/>
          <w:szCs w:val="20"/>
        </w:rPr>
        <w:t>этажей</w:t>
      </w:r>
      <w:r w:rsidR="0097715C" w:rsidRPr="00773F31">
        <w:rPr>
          <w:sz w:val="18"/>
          <w:szCs w:val="20"/>
        </w:rPr>
        <w:t xml:space="preserve"> (</w:t>
      </w:r>
      <w:r w:rsidR="009B6C20">
        <w:rPr>
          <w:sz w:val="18"/>
          <w:szCs w:val="20"/>
        </w:rPr>
        <w:t>4</w:t>
      </w:r>
      <w:r w:rsidR="0097715C" w:rsidRPr="00773F31">
        <w:rPr>
          <w:sz w:val="18"/>
          <w:szCs w:val="20"/>
        </w:rPr>
        <w:t xml:space="preserve"> наземных этажей, </w:t>
      </w:r>
      <w:r w:rsidR="009B6C20">
        <w:rPr>
          <w:sz w:val="18"/>
          <w:szCs w:val="20"/>
        </w:rPr>
        <w:t>1</w:t>
      </w:r>
      <w:r w:rsidR="0097715C" w:rsidRPr="00773F31">
        <w:rPr>
          <w:sz w:val="18"/>
          <w:szCs w:val="20"/>
        </w:rPr>
        <w:t xml:space="preserve"> подземны</w:t>
      </w:r>
      <w:r w:rsidR="009B6C20">
        <w:rPr>
          <w:sz w:val="18"/>
          <w:szCs w:val="20"/>
        </w:rPr>
        <w:t>й</w:t>
      </w:r>
      <w:r w:rsidR="0097715C" w:rsidRPr="00773F31">
        <w:rPr>
          <w:sz w:val="18"/>
          <w:szCs w:val="20"/>
        </w:rPr>
        <w:t xml:space="preserve"> этаж)</w:t>
      </w:r>
      <w:r w:rsidR="00DF4C70" w:rsidRPr="00773F31">
        <w:rPr>
          <w:sz w:val="18"/>
          <w:szCs w:val="20"/>
        </w:rPr>
        <w:t>;</w:t>
      </w:r>
    </w:p>
    <w:p w:rsidR="008727FB" w:rsidRDefault="00ED4818" w:rsidP="00FB14BB">
      <w:pPr>
        <w:pStyle w:val="ConsPlusNormal"/>
        <w:jc w:val="both"/>
        <w:rPr>
          <w:sz w:val="18"/>
          <w:szCs w:val="20"/>
        </w:rPr>
      </w:pPr>
      <w:r w:rsidRPr="00773F31">
        <w:rPr>
          <w:sz w:val="18"/>
          <w:szCs w:val="20"/>
        </w:rPr>
        <w:t>г</w:t>
      </w:r>
      <w:r w:rsidR="00DF4C70" w:rsidRPr="00773F31">
        <w:rPr>
          <w:sz w:val="18"/>
          <w:szCs w:val="20"/>
        </w:rPr>
        <w:t xml:space="preserve">) количество квартир - </w:t>
      </w:r>
      <w:r w:rsidR="006814B0">
        <w:rPr>
          <w:sz w:val="18"/>
          <w:szCs w:val="20"/>
        </w:rPr>
        <w:t>3</w:t>
      </w:r>
      <w:r w:rsidR="00C96957" w:rsidRPr="00773F31">
        <w:rPr>
          <w:sz w:val="18"/>
          <w:szCs w:val="20"/>
        </w:rPr>
        <w:t>8</w:t>
      </w:r>
      <w:r w:rsidR="00DF4C70" w:rsidRPr="00773F31">
        <w:rPr>
          <w:sz w:val="18"/>
          <w:szCs w:val="20"/>
        </w:rPr>
        <w:t xml:space="preserve">; </w:t>
      </w:r>
    </w:p>
    <w:p w:rsidR="00DF4C70" w:rsidRPr="00773F31" w:rsidRDefault="008727FB" w:rsidP="00FB14BB">
      <w:pPr>
        <w:pStyle w:val="ConsPlusNormal"/>
        <w:jc w:val="both"/>
        <w:rPr>
          <w:sz w:val="18"/>
          <w:szCs w:val="20"/>
        </w:rPr>
      </w:pPr>
      <w:r>
        <w:rPr>
          <w:sz w:val="18"/>
          <w:szCs w:val="20"/>
        </w:rPr>
        <w:t xml:space="preserve">д) </w:t>
      </w:r>
      <w:r w:rsidR="00DF4C70" w:rsidRPr="00773F31">
        <w:rPr>
          <w:sz w:val="18"/>
          <w:szCs w:val="20"/>
        </w:rPr>
        <w:t>количество</w:t>
      </w:r>
      <w:r w:rsidR="00C96957" w:rsidRPr="00773F31">
        <w:rPr>
          <w:sz w:val="18"/>
          <w:szCs w:val="20"/>
        </w:rPr>
        <w:t xml:space="preserve"> обособленных</w:t>
      </w:r>
      <w:r w:rsidR="00DF4C70" w:rsidRPr="00773F31">
        <w:rPr>
          <w:sz w:val="18"/>
          <w:szCs w:val="20"/>
        </w:rPr>
        <w:t xml:space="preserve"> нежилых помещений</w:t>
      </w:r>
      <w:r w:rsidR="006814B0">
        <w:rPr>
          <w:sz w:val="18"/>
          <w:szCs w:val="20"/>
        </w:rPr>
        <w:t xml:space="preserve"> (кладовых)</w:t>
      </w:r>
      <w:r w:rsidR="00DF4C70" w:rsidRPr="00773F31">
        <w:rPr>
          <w:sz w:val="18"/>
          <w:szCs w:val="20"/>
        </w:rPr>
        <w:t xml:space="preserve"> </w:t>
      </w:r>
      <w:r w:rsidR="00FB14BB" w:rsidRPr="00773F31">
        <w:rPr>
          <w:sz w:val="18"/>
          <w:szCs w:val="20"/>
        </w:rPr>
        <w:t>–</w:t>
      </w:r>
      <w:r w:rsidR="00DF4C70" w:rsidRPr="00773F31">
        <w:rPr>
          <w:sz w:val="18"/>
          <w:szCs w:val="20"/>
        </w:rPr>
        <w:t xml:space="preserve"> </w:t>
      </w:r>
      <w:r w:rsidR="006814B0">
        <w:rPr>
          <w:sz w:val="18"/>
          <w:szCs w:val="20"/>
        </w:rPr>
        <w:t>38</w:t>
      </w:r>
      <w:r w:rsidR="008A0512" w:rsidRPr="00773F31">
        <w:rPr>
          <w:sz w:val="18"/>
          <w:szCs w:val="20"/>
        </w:rPr>
        <w:t>;</w:t>
      </w:r>
    </w:p>
    <w:p w:rsidR="00DF4C70" w:rsidRPr="00773F31" w:rsidRDefault="008727FB" w:rsidP="00FB14BB">
      <w:pPr>
        <w:pStyle w:val="ConsPlusNormal"/>
        <w:jc w:val="both"/>
        <w:rPr>
          <w:sz w:val="18"/>
          <w:szCs w:val="20"/>
        </w:rPr>
      </w:pPr>
      <w:r>
        <w:rPr>
          <w:sz w:val="18"/>
          <w:szCs w:val="20"/>
        </w:rPr>
        <w:t>е)</w:t>
      </w:r>
      <w:r w:rsidR="00D441A7">
        <w:rPr>
          <w:sz w:val="18"/>
          <w:szCs w:val="20"/>
        </w:rPr>
        <w:t xml:space="preserve"> </w:t>
      </w:r>
      <w:r w:rsidR="00D441A7" w:rsidRPr="00773F31">
        <w:rPr>
          <w:sz w:val="18"/>
          <w:szCs w:val="20"/>
        </w:rPr>
        <w:t xml:space="preserve">общая площадь жилых помещений без учета площади лоджий и балконов – </w:t>
      </w:r>
      <w:r w:rsidR="00D441A7">
        <w:rPr>
          <w:sz w:val="18"/>
          <w:szCs w:val="20"/>
        </w:rPr>
        <w:t>27</w:t>
      </w:r>
      <w:r w:rsidR="0034389B">
        <w:rPr>
          <w:sz w:val="18"/>
          <w:szCs w:val="20"/>
        </w:rPr>
        <w:t>8</w:t>
      </w:r>
      <w:r w:rsidR="00D441A7">
        <w:rPr>
          <w:sz w:val="18"/>
          <w:szCs w:val="20"/>
        </w:rPr>
        <w:t>2</w:t>
      </w:r>
      <w:r w:rsidR="00D441A7" w:rsidRPr="00773F31">
        <w:rPr>
          <w:sz w:val="18"/>
          <w:szCs w:val="20"/>
        </w:rPr>
        <w:t>,</w:t>
      </w:r>
      <w:r w:rsidR="0034389B">
        <w:rPr>
          <w:sz w:val="18"/>
          <w:szCs w:val="20"/>
        </w:rPr>
        <w:t>1</w:t>
      </w:r>
      <w:r w:rsidR="00D441A7" w:rsidRPr="00773F31">
        <w:rPr>
          <w:sz w:val="18"/>
          <w:szCs w:val="20"/>
        </w:rPr>
        <w:t xml:space="preserve"> м²;</w:t>
      </w:r>
    </w:p>
    <w:p w:rsidR="008727FB" w:rsidRDefault="008A0512" w:rsidP="00FB14BB">
      <w:pPr>
        <w:pStyle w:val="ConsPlusNormal"/>
        <w:jc w:val="both"/>
        <w:rPr>
          <w:sz w:val="18"/>
          <w:szCs w:val="20"/>
        </w:rPr>
      </w:pPr>
      <w:r>
        <w:rPr>
          <w:sz w:val="18"/>
          <w:szCs w:val="20"/>
        </w:rPr>
        <w:t>ё</w:t>
      </w:r>
      <w:r w:rsidR="0097715C" w:rsidRPr="00773F31">
        <w:rPr>
          <w:sz w:val="18"/>
          <w:szCs w:val="20"/>
        </w:rPr>
        <w:t xml:space="preserve">) </w:t>
      </w:r>
      <w:r w:rsidRPr="00773F31">
        <w:rPr>
          <w:sz w:val="18"/>
          <w:szCs w:val="20"/>
        </w:rPr>
        <w:t>общая площадь обособленных нежилых помещений</w:t>
      </w:r>
      <w:r>
        <w:rPr>
          <w:sz w:val="18"/>
          <w:szCs w:val="20"/>
        </w:rPr>
        <w:t xml:space="preserve"> (кладовых)</w:t>
      </w:r>
      <w:r w:rsidRPr="00773F31">
        <w:rPr>
          <w:sz w:val="18"/>
          <w:szCs w:val="20"/>
        </w:rPr>
        <w:t xml:space="preserve"> – </w:t>
      </w:r>
      <w:r>
        <w:rPr>
          <w:sz w:val="18"/>
          <w:szCs w:val="20"/>
        </w:rPr>
        <w:t>360,</w:t>
      </w:r>
      <w:r w:rsidR="0034389B">
        <w:rPr>
          <w:sz w:val="18"/>
          <w:szCs w:val="20"/>
        </w:rPr>
        <w:t>1</w:t>
      </w:r>
      <w:r w:rsidRPr="00773F31">
        <w:rPr>
          <w:sz w:val="18"/>
          <w:szCs w:val="20"/>
        </w:rPr>
        <w:t xml:space="preserve"> м²;</w:t>
      </w:r>
    </w:p>
    <w:p w:rsidR="00DF4C70" w:rsidRPr="00773F31" w:rsidRDefault="00ED4818" w:rsidP="00FB14BB">
      <w:pPr>
        <w:pStyle w:val="ConsPlusNormal"/>
        <w:jc w:val="both"/>
        <w:rPr>
          <w:sz w:val="18"/>
          <w:szCs w:val="20"/>
        </w:rPr>
      </w:pPr>
      <w:r w:rsidRPr="00773F31">
        <w:rPr>
          <w:sz w:val="18"/>
          <w:szCs w:val="20"/>
        </w:rPr>
        <w:t>ж</w:t>
      </w:r>
      <w:r w:rsidR="00DF4C70" w:rsidRPr="00773F31">
        <w:rPr>
          <w:sz w:val="18"/>
          <w:szCs w:val="20"/>
        </w:rPr>
        <w:t xml:space="preserve">) </w:t>
      </w:r>
      <w:r w:rsidR="008A0512" w:rsidRPr="00773F31">
        <w:rPr>
          <w:sz w:val="18"/>
          <w:szCs w:val="20"/>
        </w:rPr>
        <w:t>площадь земельного участка, в составе общего имущества ЖК «</w:t>
      </w:r>
      <w:r w:rsidR="003159B2">
        <w:rPr>
          <w:sz w:val="18"/>
          <w:szCs w:val="20"/>
        </w:rPr>
        <w:t>Снегири 2</w:t>
      </w:r>
      <w:r w:rsidR="008A0512" w:rsidRPr="00773F31">
        <w:rPr>
          <w:sz w:val="18"/>
          <w:szCs w:val="20"/>
        </w:rPr>
        <w:t xml:space="preserve">» - </w:t>
      </w:r>
      <w:r w:rsidR="003159B2" w:rsidRPr="003159B2">
        <w:rPr>
          <w:sz w:val="18"/>
          <w:szCs w:val="18"/>
          <w:shd w:val="clear" w:color="auto" w:fill="FFFFFF"/>
        </w:rPr>
        <w:t>10 223,0</w:t>
      </w:r>
      <w:r w:rsidR="008A0512" w:rsidRPr="00773F31">
        <w:rPr>
          <w:sz w:val="18"/>
          <w:szCs w:val="20"/>
        </w:rPr>
        <w:t xml:space="preserve"> м²;</w:t>
      </w:r>
    </w:p>
    <w:p w:rsidR="00DF4C70" w:rsidRPr="00773F31" w:rsidRDefault="00FB14BB" w:rsidP="00FB14BB">
      <w:pPr>
        <w:pStyle w:val="ConsPlusNormal"/>
        <w:jc w:val="both"/>
        <w:rPr>
          <w:sz w:val="18"/>
          <w:szCs w:val="20"/>
        </w:rPr>
      </w:pPr>
      <w:r w:rsidRPr="00773F31">
        <w:rPr>
          <w:sz w:val="18"/>
          <w:szCs w:val="20"/>
        </w:rPr>
        <w:t>з</w:t>
      </w:r>
      <w:r w:rsidR="00DF4C70" w:rsidRPr="00773F31">
        <w:rPr>
          <w:sz w:val="18"/>
          <w:szCs w:val="20"/>
        </w:rPr>
        <w:t xml:space="preserve">) </w:t>
      </w:r>
      <w:r w:rsidR="008A0512" w:rsidRPr="00773F31">
        <w:rPr>
          <w:sz w:val="18"/>
          <w:szCs w:val="20"/>
        </w:rPr>
        <w:t xml:space="preserve">кадастровый номер земельного участка – </w:t>
      </w:r>
      <w:r w:rsidR="003159B2" w:rsidRPr="0034389B">
        <w:rPr>
          <w:sz w:val="18"/>
          <w:szCs w:val="20"/>
        </w:rPr>
        <w:t>25:28:050032:1460</w:t>
      </w:r>
      <w:r w:rsidR="008A0512" w:rsidRPr="00773F31">
        <w:rPr>
          <w:sz w:val="18"/>
          <w:szCs w:val="20"/>
        </w:rPr>
        <w:t>;</w:t>
      </w:r>
    </w:p>
    <w:p w:rsidR="00E40EFA" w:rsidRDefault="00FB14BB" w:rsidP="003159B2">
      <w:pPr>
        <w:pStyle w:val="Default"/>
        <w:jc w:val="both"/>
        <w:rPr>
          <w:sz w:val="18"/>
          <w:szCs w:val="20"/>
        </w:rPr>
      </w:pPr>
      <w:r w:rsidRPr="00773F31">
        <w:rPr>
          <w:color w:val="auto"/>
          <w:sz w:val="18"/>
          <w:szCs w:val="20"/>
        </w:rPr>
        <w:t>и</w:t>
      </w:r>
      <w:r w:rsidR="00DF4C70" w:rsidRPr="00773F31">
        <w:rPr>
          <w:color w:val="auto"/>
          <w:sz w:val="18"/>
          <w:szCs w:val="20"/>
        </w:rPr>
        <w:t xml:space="preserve">) </w:t>
      </w:r>
      <w:r w:rsidR="008A0512" w:rsidRPr="00773F31">
        <w:rPr>
          <w:sz w:val="18"/>
          <w:szCs w:val="20"/>
        </w:rPr>
        <w:t xml:space="preserve">количество лифтов – </w:t>
      </w:r>
      <w:r w:rsidR="008A0512">
        <w:rPr>
          <w:sz w:val="18"/>
          <w:szCs w:val="20"/>
        </w:rPr>
        <w:t>2</w:t>
      </w:r>
      <w:r w:rsidR="008A0512" w:rsidRPr="00773F31">
        <w:rPr>
          <w:sz w:val="18"/>
          <w:szCs w:val="20"/>
        </w:rPr>
        <w:t>.</w:t>
      </w:r>
    </w:p>
    <w:p w:rsidR="00DF4C70" w:rsidRPr="00773F31" w:rsidRDefault="00DF4C70" w:rsidP="00FB14BB">
      <w:pPr>
        <w:pStyle w:val="ConsPlusNormal"/>
        <w:jc w:val="both"/>
        <w:rPr>
          <w:sz w:val="18"/>
          <w:szCs w:val="20"/>
        </w:rPr>
      </w:pPr>
      <w:r w:rsidRPr="00773F31">
        <w:rPr>
          <w:sz w:val="18"/>
          <w:szCs w:val="20"/>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E96220" w:rsidRDefault="00E96220" w:rsidP="00FB14BB">
      <w:pPr>
        <w:pStyle w:val="ConsPlusNormal"/>
        <w:jc w:val="both"/>
        <w:rPr>
          <w:sz w:val="18"/>
          <w:szCs w:val="20"/>
        </w:rPr>
      </w:pPr>
      <w:r w:rsidRPr="00773F31">
        <w:rPr>
          <w:sz w:val="18"/>
          <w:szCs w:val="20"/>
        </w:rPr>
        <w:t>2.6. Перечень и стоимость работ и услуг по содержанию</w:t>
      </w:r>
      <w:r w:rsidR="000A68FD" w:rsidRPr="00773F31">
        <w:rPr>
          <w:sz w:val="18"/>
          <w:szCs w:val="20"/>
        </w:rPr>
        <w:t>, управлению</w:t>
      </w:r>
      <w:r w:rsidRPr="00773F31">
        <w:rPr>
          <w:sz w:val="18"/>
          <w:szCs w:val="20"/>
        </w:rPr>
        <w:t xml:space="preserve"> и текущему ремонту общего имущества Собственников помещений МКД указаны в Приложени</w:t>
      </w:r>
      <w:r w:rsidR="00BC773C" w:rsidRPr="00773F31">
        <w:rPr>
          <w:sz w:val="18"/>
          <w:szCs w:val="20"/>
        </w:rPr>
        <w:t>ях</w:t>
      </w:r>
      <w:r w:rsidRPr="00773F31">
        <w:rPr>
          <w:sz w:val="18"/>
          <w:szCs w:val="20"/>
        </w:rPr>
        <w:t xml:space="preserve"> № </w:t>
      </w:r>
      <w:r w:rsidR="00BC773C" w:rsidRPr="00773F31">
        <w:rPr>
          <w:sz w:val="18"/>
          <w:szCs w:val="20"/>
        </w:rPr>
        <w:t xml:space="preserve">2 и № </w:t>
      </w:r>
      <w:r w:rsidR="002A7A16" w:rsidRPr="00773F31">
        <w:rPr>
          <w:sz w:val="18"/>
          <w:szCs w:val="20"/>
        </w:rPr>
        <w:t>3</w:t>
      </w:r>
      <w:r w:rsidRPr="00773F31">
        <w:rPr>
          <w:sz w:val="18"/>
          <w:szCs w:val="20"/>
        </w:rPr>
        <w:t xml:space="preserve"> к настоящему Договору.</w:t>
      </w:r>
    </w:p>
    <w:p w:rsidR="00DF4C70" w:rsidRPr="00773F31" w:rsidRDefault="00DF4C70">
      <w:pPr>
        <w:pStyle w:val="ConsPlusNormal"/>
        <w:jc w:val="center"/>
        <w:outlineLvl w:val="0"/>
        <w:rPr>
          <w:b/>
          <w:bCs/>
          <w:sz w:val="18"/>
          <w:szCs w:val="20"/>
        </w:rPr>
      </w:pPr>
      <w:r w:rsidRPr="00773F31">
        <w:rPr>
          <w:b/>
          <w:bCs/>
          <w:sz w:val="18"/>
          <w:szCs w:val="20"/>
        </w:rPr>
        <w:t>3. ПРАВА И ОБЯЗАННОСТИ СТОРОН</w:t>
      </w:r>
    </w:p>
    <w:p w:rsidR="00DE0251" w:rsidRPr="00773F31" w:rsidRDefault="00DE0251" w:rsidP="00DE0251">
      <w:pPr>
        <w:pStyle w:val="ConsPlusNormal"/>
        <w:jc w:val="both"/>
        <w:rPr>
          <w:sz w:val="18"/>
          <w:szCs w:val="20"/>
        </w:rPr>
      </w:pPr>
      <w:r w:rsidRPr="00773F31">
        <w:rPr>
          <w:sz w:val="18"/>
          <w:szCs w:val="20"/>
        </w:rPr>
        <w:t>Управляющая организация осуществляет свои права (полномочия) и исполняет свои обязанности в рамках реализации целей настоящего договора, руководствуясь законодательством Российской Федерации, Приморского края, нормативными актами органов местного самоуправления, настоящим Договором.</w:t>
      </w:r>
    </w:p>
    <w:p w:rsidR="00DE0251" w:rsidRPr="00773F31" w:rsidRDefault="00DE0251" w:rsidP="00DE0251">
      <w:pPr>
        <w:pStyle w:val="ConsPlusNormal"/>
        <w:jc w:val="both"/>
        <w:rPr>
          <w:sz w:val="18"/>
          <w:szCs w:val="20"/>
        </w:rPr>
      </w:pPr>
      <w:r w:rsidRPr="00773F31">
        <w:rPr>
          <w:sz w:val="18"/>
          <w:szCs w:val="20"/>
        </w:rPr>
        <w:t>В случае отсутствия в договоре условия о передаче конкретного полномочия (об ограничении полномочия) по управлению общим имуществом многоквартирного дома, Управляющая организация вправе совершать действия в отношении общего имущества многоквартирного дома, направленные на реализацию указанной в п.2.1. настоящего Договора цели, в соответствии с требованиями действующего законодательства.</w:t>
      </w:r>
    </w:p>
    <w:p w:rsidR="00FB14BB" w:rsidRPr="00773F31" w:rsidRDefault="00DF4C70" w:rsidP="00DE0251">
      <w:pPr>
        <w:pStyle w:val="ConsPlusNormal"/>
        <w:jc w:val="both"/>
        <w:rPr>
          <w:b/>
          <w:bCs/>
          <w:sz w:val="18"/>
          <w:szCs w:val="20"/>
        </w:rPr>
      </w:pPr>
      <w:r w:rsidRPr="00773F31">
        <w:rPr>
          <w:b/>
          <w:bCs/>
          <w:sz w:val="18"/>
          <w:szCs w:val="20"/>
        </w:rPr>
        <w:t>3.1. Управляющая организация обязана:</w:t>
      </w:r>
    </w:p>
    <w:p w:rsidR="00FB14BB" w:rsidRPr="00773F31" w:rsidRDefault="00DF4C70" w:rsidP="00FB14BB">
      <w:pPr>
        <w:pStyle w:val="ConsPlusNormal"/>
        <w:jc w:val="both"/>
        <w:rPr>
          <w:sz w:val="18"/>
          <w:szCs w:val="20"/>
        </w:rPr>
      </w:pPr>
      <w:r w:rsidRPr="00773F31">
        <w:rPr>
          <w:sz w:val="18"/>
          <w:szCs w:val="20"/>
        </w:rPr>
        <w:t xml:space="preserve">3.1.1. </w:t>
      </w:r>
      <w:proofErr w:type="gramStart"/>
      <w:r w:rsidRPr="00773F31">
        <w:rPr>
          <w:sz w:val="18"/>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49" w:tooltip="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 w:history="1">
        <w:r w:rsidRPr="00773F31">
          <w:rPr>
            <w:sz w:val="18"/>
            <w:szCs w:val="20"/>
          </w:rPr>
          <w:t>п. 2.1</w:t>
        </w:r>
      </w:hyperlink>
      <w:r w:rsidR="003159B2">
        <w:rPr>
          <w:sz w:val="18"/>
          <w:szCs w:val="20"/>
        </w:rPr>
        <w:t>.</w:t>
      </w:r>
      <w:r w:rsidRPr="00773F31">
        <w:rPr>
          <w:sz w:val="18"/>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bookmarkStart w:id="3" w:name="Par75"/>
      <w:bookmarkEnd w:id="3"/>
      <w:proofErr w:type="gramEnd"/>
    </w:p>
    <w:p w:rsidR="00DF4C70" w:rsidRPr="00773F31" w:rsidRDefault="00DF4C70" w:rsidP="00FB14BB">
      <w:pPr>
        <w:pStyle w:val="ConsPlusNormal"/>
        <w:jc w:val="both"/>
        <w:rPr>
          <w:sz w:val="18"/>
          <w:szCs w:val="20"/>
        </w:rPr>
      </w:pPr>
      <w:r w:rsidRPr="00773F31">
        <w:rPr>
          <w:sz w:val="18"/>
          <w:szCs w:val="20"/>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w:t>
      </w:r>
      <w:r w:rsidR="00C41685" w:rsidRPr="00773F31">
        <w:rPr>
          <w:sz w:val="18"/>
          <w:szCs w:val="20"/>
        </w:rPr>
        <w:t xml:space="preserve"> и ремонту</w:t>
      </w:r>
      <w:r w:rsidRPr="00773F31">
        <w:rPr>
          <w:sz w:val="18"/>
          <w:szCs w:val="20"/>
        </w:rPr>
        <w:t xml:space="preserve"> общего имущества (Приложение </w:t>
      </w:r>
      <w:r w:rsidR="00C41685" w:rsidRPr="00773F31">
        <w:rPr>
          <w:sz w:val="18"/>
          <w:szCs w:val="20"/>
        </w:rPr>
        <w:t>№ 2</w:t>
      </w:r>
      <w:r w:rsidRPr="00773F31">
        <w:rPr>
          <w:sz w:val="18"/>
          <w:szCs w:val="20"/>
        </w:rPr>
        <w:t>).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DF4C70" w:rsidRPr="00773F31" w:rsidRDefault="00DF4C70" w:rsidP="00C41685">
      <w:pPr>
        <w:pStyle w:val="ConsPlusNormal"/>
        <w:jc w:val="both"/>
        <w:rPr>
          <w:sz w:val="18"/>
          <w:szCs w:val="20"/>
        </w:rPr>
      </w:pPr>
      <w:bookmarkStart w:id="4" w:name="Par79"/>
      <w:bookmarkEnd w:id="4"/>
      <w:r w:rsidRPr="00773F31">
        <w:rPr>
          <w:sz w:val="18"/>
          <w:szCs w:val="20"/>
        </w:rPr>
        <w:t xml:space="preserve">3.1.3. </w:t>
      </w:r>
      <w:proofErr w:type="gramStart"/>
      <w:r w:rsidR="00DE0251" w:rsidRPr="00773F31">
        <w:rPr>
          <w:sz w:val="18"/>
          <w:szCs w:val="20"/>
        </w:rPr>
        <w:t>О</w:t>
      </w:r>
      <w:r w:rsidR="00C41685" w:rsidRPr="00773F31">
        <w:rPr>
          <w:sz w:val="18"/>
          <w:szCs w:val="20"/>
        </w:rPr>
        <w:t xml:space="preserve">беспечивать </w:t>
      </w:r>
      <w:r w:rsidR="00DE0251" w:rsidRPr="00773F31">
        <w:rPr>
          <w:sz w:val="18"/>
          <w:szCs w:val="20"/>
        </w:rPr>
        <w:t xml:space="preserve">готовность инженерных систем для </w:t>
      </w:r>
      <w:r w:rsidR="00C41685" w:rsidRPr="00773F31">
        <w:rPr>
          <w:sz w:val="18"/>
          <w:szCs w:val="20"/>
        </w:rPr>
        <w:t>предоставлени</w:t>
      </w:r>
      <w:r w:rsidR="00DE0251" w:rsidRPr="00773F31">
        <w:rPr>
          <w:sz w:val="18"/>
          <w:szCs w:val="20"/>
        </w:rPr>
        <w:t>я</w:t>
      </w:r>
      <w:r w:rsidR="00C41685" w:rsidRPr="00773F31">
        <w:rPr>
          <w:sz w:val="18"/>
          <w:szCs w:val="20"/>
        </w:rPr>
        <w:t xml:space="preserve"> </w:t>
      </w:r>
      <w:r w:rsidRPr="00773F31">
        <w:rPr>
          <w:sz w:val="18"/>
          <w:szCs w:val="20"/>
        </w:rPr>
        <w:t>коммунальны</w:t>
      </w:r>
      <w:r w:rsidR="00C41685" w:rsidRPr="00773F31">
        <w:rPr>
          <w:sz w:val="18"/>
          <w:szCs w:val="20"/>
        </w:rPr>
        <w:t>х</w:t>
      </w:r>
      <w:r w:rsidRPr="00773F31">
        <w:rPr>
          <w:sz w:val="18"/>
          <w:szCs w:val="20"/>
        </w:rPr>
        <w:t xml:space="preserve"> услуг Собственнику</w:t>
      </w:r>
      <w:r w:rsidR="00C41685" w:rsidRPr="00773F31">
        <w:rPr>
          <w:sz w:val="18"/>
          <w:szCs w:val="20"/>
        </w:rPr>
        <w:t xml:space="preserve"> и Законным пользователям</w:t>
      </w:r>
      <w:r w:rsidRPr="00773F31">
        <w:rPr>
          <w:sz w:val="18"/>
          <w:szCs w:val="20"/>
        </w:rPr>
        <w:t xml:space="preserve"> помещений в Многоквартирном доме в соответствии с обязательными требованиями, установленными </w:t>
      </w:r>
      <w:hyperlink r:id="rId17" w:history="1">
        <w:r w:rsidRPr="00773F31">
          <w:rPr>
            <w:sz w:val="18"/>
            <w:szCs w:val="20"/>
          </w:rPr>
          <w:t>Правилами</w:t>
        </w:r>
      </w:hyperlink>
      <w:r w:rsidRPr="00773F31">
        <w:rPr>
          <w:sz w:val="18"/>
          <w:szCs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w:t>
      </w:r>
      <w:r w:rsidR="003159B2">
        <w:rPr>
          <w:sz w:val="18"/>
          <w:szCs w:val="20"/>
        </w:rPr>
        <w:t>№</w:t>
      </w:r>
      <w:r w:rsidRPr="00773F31">
        <w:rPr>
          <w:sz w:val="18"/>
          <w:szCs w:val="20"/>
        </w:rPr>
        <w:t xml:space="preserve"> 354, надлежащего качества</w:t>
      </w:r>
      <w:r w:rsidR="00C41685" w:rsidRPr="00773F31">
        <w:rPr>
          <w:sz w:val="18"/>
          <w:szCs w:val="20"/>
        </w:rPr>
        <w:t>,</w:t>
      </w:r>
      <w:r w:rsidRPr="00773F31">
        <w:rPr>
          <w:sz w:val="18"/>
          <w:szCs w:val="20"/>
        </w:rPr>
        <w:t xml:space="preserve"> в необходимом объеме, безопасные для жизни, здоровья потребителей и не причиняющие вреда их имуществу</w:t>
      </w:r>
      <w:proofErr w:type="gramEnd"/>
      <w:r w:rsidRPr="00773F31">
        <w:rPr>
          <w:sz w:val="18"/>
          <w:szCs w:val="20"/>
        </w:rPr>
        <w:t>, в том числе:</w:t>
      </w:r>
    </w:p>
    <w:p w:rsidR="00DF4C70" w:rsidRPr="00773F31" w:rsidRDefault="00DF4C70" w:rsidP="0097715C">
      <w:pPr>
        <w:pStyle w:val="ConsPlusNormal"/>
        <w:ind w:left="709"/>
        <w:jc w:val="both"/>
        <w:rPr>
          <w:sz w:val="18"/>
          <w:szCs w:val="20"/>
        </w:rPr>
      </w:pPr>
      <w:r w:rsidRPr="00773F31">
        <w:rPr>
          <w:sz w:val="18"/>
          <w:szCs w:val="20"/>
        </w:rPr>
        <w:t>а) холодно</w:t>
      </w:r>
      <w:r w:rsidR="00DE0251" w:rsidRPr="00773F31">
        <w:rPr>
          <w:sz w:val="18"/>
          <w:szCs w:val="20"/>
        </w:rPr>
        <w:t>го</w:t>
      </w:r>
      <w:r w:rsidRPr="00773F31">
        <w:rPr>
          <w:sz w:val="18"/>
          <w:szCs w:val="20"/>
        </w:rPr>
        <w:t xml:space="preserve"> водоснабжени</w:t>
      </w:r>
      <w:r w:rsidR="00DE0251" w:rsidRPr="00773F31">
        <w:rPr>
          <w:sz w:val="18"/>
          <w:szCs w:val="20"/>
        </w:rPr>
        <w:t>я</w:t>
      </w:r>
      <w:r w:rsidRPr="00773F31">
        <w:rPr>
          <w:sz w:val="18"/>
          <w:szCs w:val="20"/>
        </w:rPr>
        <w:t>;</w:t>
      </w:r>
    </w:p>
    <w:p w:rsidR="00DF4C70" w:rsidRPr="00773F31" w:rsidRDefault="00DF4C70" w:rsidP="0097715C">
      <w:pPr>
        <w:pStyle w:val="ConsPlusNormal"/>
        <w:ind w:left="709"/>
        <w:jc w:val="both"/>
        <w:rPr>
          <w:sz w:val="18"/>
          <w:szCs w:val="20"/>
        </w:rPr>
      </w:pPr>
      <w:r w:rsidRPr="00773F31">
        <w:rPr>
          <w:sz w:val="18"/>
          <w:szCs w:val="20"/>
        </w:rPr>
        <w:t>в) водоотведени</w:t>
      </w:r>
      <w:r w:rsidR="00DE0251" w:rsidRPr="00773F31">
        <w:rPr>
          <w:sz w:val="18"/>
          <w:szCs w:val="20"/>
        </w:rPr>
        <w:t>я</w:t>
      </w:r>
      <w:r w:rsidRPr="00773F31">
        <w:rPr>
          <w:sz w:val="18"/>
          <w:szCs w:val="20"/>
        </w:rPr>
        <w:t>;</w:t>
      </w:r>
    </w:p>
    <w:p w:rsidR="00DF4C70" w:rsidRPr="00773F31" w:rsidRDefault="00DF4C70" w:rsidP="0097715C">
      <w:pPr>
        <w:pStyle w:val="ConsPlusNormal"/>
        <w:ind w:left="709"/>
        <w:jc w:val="both"/>
        <w:rPr>
          <w:sz w:val="18"/>
          <w:szCs w:val="20"/>
        </w:rPr>
      </w:pPr>
      <w:r w:rsidRPr="00773F31">
        <w:rPr>
          <w:sz w:val="18"/>
          <w:szCs w:val="20"/>
        </w:rPr>
        <w:t>г) электроснабжени</w:t>
      </w:r>
      <w:r w:rsidR="00DE0251" w:rsidRPr="00773F31">
        <w:rPr>
          <w:sz w:val="18"/>
          <w:szCs w:val="20"/>
        </w:rPr>
        <w:t>я</w:t>
      </w:r>
      <w:r w:rsidRPr="00773F31">
        <w:rPr>
          <w:sz w:val="18"/>
          <w:szCs w:val="20"/>
        </w:rPr>
        <w:t>;</w:t>
      </w:r>
    </w:p>
    <w:p w:rsidR="00C41685" w:rsidRPr="00773F31" w:rsidRDefault="00DF4C70" w:rsidP="0097715C">
      <w:pPr>
        <w:pStyle w:val="ConsPlusNormal"/>
        <w:ind w:left="709"/>
        <w:jc w:val="both"/>
        <w:rPr>
          <w:sz w:val="18"/>
          <w:szCs w:val="20"/>
        </w:rPr>
      </w:pPr>
      <w:r w:rsidRPr="00773F31">
        <w:rPr>
          <w:sz w:val="18"/>
          <w:szCs w:val="20"/>
        </w:rPr>
        <w:t>д) отоплени</w:t>
      </w:r>
      <w:r w:rsidR="00DE0251" w:rsidRPr="00773F31">
        <w:rPr>
          <w:sz w:val="18"/>
          <w:szCs w:val="20"/>
        </w:rPr>
        <w:t>я</w:t>
      </w:r>
      <w:r w:rsidRPr="00773F31">
        <w:rPr>
          <w:sz w:val="18"/>
          <w:szCs w:val="20"/>
        </w:rPr>
        <w:t xml:space="preserve"> (</w:t>
      </w:r>
      <w:r w:rsidR="00C41685" w:rsidRPr="00773F31">
        <w:rPr>
          <w:sz w:val="18"/>
          <w:szCs w:val="20"/>
        </w:rPr>
        <w:t>электрическо</w:t>
      </w:r>
      <w:r w:rsidR="00DE0251" w:rsidRPr="00773F31">
        <w:rPr>
          <w:sz w:val="18"/>
          <w:szCs w:val="20"/>
        </w:rPr>
        <w:t>го</w:t>
      </w:r>
      <w:r w:rsidR="00C41685" w:rsidRPr="00773F31">
        <w:rPr>
          <w:sz w:val="18"/>
          <w:szCs w:val="20"/>
        </w:rPr>
        <w:t>);</w:t>
      </w:r>
    </w:p>
    <w:p w:rsidR="00DF4C70" w:rsidRPr="00773F31" w:rsidRDefault="00C41685" w:rsidP="0097715C">
      <w:pPr>
        <w:pStyle w:val="ConsPlusNormal"/>
        <w:ind w:left="709"/>
        <w:jc w:val="both"/>
        <w:rPr>
          <w:sz w:val="18"/>
          <w:szCs w:val="20"/>
        </w:rPr>
      </w:pPr>
      <w:r w:rsidRPr="00773F31">
        <w:rPr>
          <w:sz w:val="18"/>
          <w:szCs w:val="20"/>
        </w:rPr>
        <w:t xml:space="preserve">е) </w:t>
      </w:r>
      <w:r w:rsidR="00DE0251" w:rsidRPr="00773F31">
        <w:rPr>
          <w:sz w:val="18"/>
          <w:szCs w:val="20"/>
        </w:rPr>
        <w:t xml:space="preserve">услуги по </w:t>
      </w:r>
      <w:r w:rsidRPr="00773F31">
        <w:rPr>
          <w:sz w:val="18"/>
          <w:szCs w:val="20"/>
        </w:rPr>
        <w:t>обращени</w:t>
      </w:r>
      <w:r w:rsidR="00DE0251" w:rsidRPr="00773F31">
        <w:rPr>
          <w:sz w:val="18"/>
          <w:szCs w:val="20"/>
        </w:rPr>
        <w:t>ю</w:t>
      </w:r>
      <w:r w:rsidRPr="00773F31">
        <w:rPr>
          <w:sz w:val="18"/>
          <w:szCs w:val="20"/>
        </w:rPr>
        <w:t xml:space="preserve"> с твердыми коммунальными отходами.</w:t>
      </w:r>
    </w:p>
    <w:p w:rsidR="00C41685" w:rsidRPr="00773F31" w:rsidRDefault="00DF4C70" w:rsidP="00C41685">
      <w:pPr>
        <w:pStyle w:val="ConsPlusNormal"/>
        <w:jc w:val="both"/>
        <w:rPr>
          <w:sz w:val="18"/>
          <w:szCs w:val="20"/>
        </w:rPr>
      </w:pPr>
      <w:bookmarkStart w:id="5" w:name="Par88"/>
      <w:bookmarkEnd w:id="5"/>
      <w:r w:rsidRPr="00773F31">
        <w:rPr>
          <w:sz w:val="18"/>
          <w:szCs w:val="20"/>
        </w:rPr>
        <w:t xml:space="preserve">3.1.4. На основании </w:t>
      </w:r>
      <w:r w:rsidR="00C41685" w:rsidRPr="00773F31">
        <w:rPr>
          <w:sz w:val="18"/>
          <w:szCs w:val="20"/>
        </w:rPr>
        <w:t xml:space="preserve">решения общего собрания собственников помещений в МКД предоставлять и/или обеспечивать предоставление на основании </w:t>
      </w:r>
      <w:r w:rsidRPr="00773F31">
        <w:rPr>
          <w:sz w:val="18"/>
          <w:szCs w:val="20"/>
        </w:rPr>
        <w:t xml:space="preserve">отдельных договоров </w:t>
      </w:r>
      <w:r w:rsidR="00C41685" w:rsidRPr="00773F31">
        <w:rPr>
          <w:sz w:val="18"/>
          <w:szCs w:val="20"/>
        </w:rPr>
        <w:t>иных дополнительных услуг.</w:t>
      </w:r>
    </w:p>
    <w:p w:rsidR="00C41685" w:rsidRPr="00773F31" w:rsidRDefault="00DF4C70" w:rsidP="00C41685">
      <w:pPr>
        <w:pStyle w:val="ConsPlusNormal"/>
        <w:jc w:val="both"/>
        <w:rPr>
          <w:sz w:val="18"/>
          <w:szCs w:val="20"/>
        </w:rPr>
      </w:pPr>
      <w:r w:rsidRPr="00773F31">
        <w:rPr>
          <w:sz w:val="18"/>
          <w:szCs w:val="20"/>
        </w:rPr>
        <w:t xml:space="preserve">3.1.5. Информировать Собственника о заключении указанных в </w:t>
      </w:r>
      <w:hyperlink w:anchor="Par79" w:tooltip="3.1.3. Предоставлять коммунальные услуги Собственнику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 w:history="1">
        <w:proofErr w:type="spellStart"/>
        <w:r w:rsidRPr="00773F31">
          <w:rPr>
            <w:sz w:val="18"/>
            <w:szCs w:val="20"/>
          </w:rPr>
          <w:t>пп</w:t>
        </w:r>
        <w:proofErr w:type="spellEnd"/>
        <w:r w:rsidRPr="00773F31">
          <w:rPr>
            <w:sz w:val="18"/>
            <w:szCs w:val="20"/>
          </w:rPr>
          <w:t>. 3.1.3</w:t>
        </w:r>
      </w:hyperlink>
      <w:r w:rsidR="00957950">
        <w:rPr>
          <w:sz w:val="18"/>
          <w:szCs w:val="20"/>
        </w:rPr>
        <w:t>.</w:t>
      </w:r>
      <w:r w:rsidRPr="00773F31">
        <w:rPr>
          <w:sz w:val="18"/>
          <w:szCs w:val="20"/>
        </w:rPr>
        <w:t xml:space="preserve">, </w:t>
      </w:r>
      <w:hyperlink w:anchor="Par88" w:tooltip="3.1.4. На основании отдельных договоров обеспечивать предоставление следующих услуг:" w:history="1">
        <w:r w:rsidRPr="00773F31">
          <w:rPr>
            <w:sz w:val="18"/>
            <w:szCs w:val="20"/>
          </w:rPr>
          <w:t>3.1.4</w:t>
        </w:r>
      </w:hyperlink>
      <w:r w:rsidR="00957950">
        <w:rPr>
          <w:sz w:val="18"/>
          <w:szCs w:val="20"/>
        </w:rPr>
        <w:t>.</w:t>
      </w:r>
      <w:r w:rsidRPr="00773F31">
        <w:rPr>
          <w:sz w:val="18"/>
          <w:szCs w:val="20"/>
        </w:rPr>
        <w:t xml:space="preserve"> настоящего Договора договоров и порядке оплаты услуг.</w:t>
      </w:r>
    </w:p>
    <w:p w:rsidR="00745DA3" w:rsidRPr="00773F31" w:rsidRDefault="00DF4C70" w:rsidP="00745DA3">
      <w:pPr>
        <w:pStyle w:val="ConsPlusNormal"/>
        <w:jc w:val="both"/>
        <w:rPr>
          <w:sz w:val="18"/>
          <w:szCs w:val="20"/>
        </w:rPr>
      </w:pPr>
      <w:r w:rsidRPr="00773F31">
        <w:rPr>
          <w:sz w:val="18"/>
          <w:szCs w:val="20"/>
        </w:rPr>
        <w:t xml:space="preserve">3.1.6. </w:t>
      </w:r>
      <w:r w:rsidR="00C41685" w:rsidRPr="00773F31">
        <w:rPr>
          <w:sz w:val="18"/>
          <w:szCs w:val="20"/>
        </w:rPr>
        <w:t>Заключ</w:t>
      </w:r>
      <w:r w:rsidR="00745DA3" w:rsidRPr="00773F31">
        <w:rPr>
          <w:sz w:val="18"/>
          <w:szCs w:val="20"/>
        </w:rPr>
        <w:t>и</w:t>
      </w:r>
      <w:r w:rsidR="00C41685" w:rsidRPr="00773F31">
        <w:rPr>
          <w:sz w:val="18"/>
          <w:szCs w:val="20"/>
        </w:rPr>
        <w:t>ть</w:t>
      </w:r>
      <w:r w:rsidR="00745DA3" w:rsidRPr="00773F31">
        <w:rPr>
          <w:sz w:val="18"/>
          <w:szCs w:val="20"/>
        </w:rPr>
        <w:t xml:space="preserve"> с </w:t>
      </w:r>
      <w:proofErr w:type="spellStart"/>
      <w:r w:rsidR="00745DA3" w:rsidRPr="00773F31">
        <w:rPr>
          <w:sz w:val="18"/>
          <w:szCs w:val="20"/>
        </w:rPr>
        <w:t>ресурсоснабжающими</w:t>
      </w:r>
      <w:proofErr w:type="spellEnd"/>
      <w:r w:rsidR="00745DA3" w:rsidRPr="00773F31">
        <w:rPr>
          <w:sz w:val="18"/>
          <w:szCs w:val="20"/>
        </w:rPr>
        <w:t xml:space="preserve"> организациями</w:t>
      </w:r>
      <w:r w:rsidR="004B20C2" w:rsidRPr="00773F31">
        <w:rPr>
          <w:sz w:val="18"/>
          <w:szCs w:val="20"/>
        </w:rPr>
        <w:t xml:space="preserve"> (также – РСО)</w:t>
      </w:r>
      <w:r w:rsidR="00745DA3" w:rsidRPr="00773F31">
        <w:rPr>
          <w:sz w:val="18"/>
          <w:szCs w:val="20"/>
        </w:rPr>
        <w:t xml:space="preserve"> договоры на поставку коммунальных ресурсов, потребляемых при использовании и содержании общего имущества МКД. </w:t>
      </w:r>
    </w:p>
    <w:p w:rsidR="00745DA3" w:rsidRPr="00773F31" w:rsidRDefault="00DF4C70" w:rsidP="00745DA3">
      <w:pPr>
        <w:pStyle w:val="ConsPlusNormal"/>
        <w:jc w:val="both"/>
        <w:rPr>
          <w:sz w:val="18"/>
          <w:szCs w:val="20"/>
        </w:rPr>
      </w:pPr>
      <w:r w:rsidRPr="00773F31">
        <w:rPr>
          <w:sz w:val="18"/>
          <w:szCs w:val="20"/>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773F31">
        <w:rPr>
          <w:sz w:val="18"/>
          <w:szCs w:val="20"/>
        </w:rPr>
        <w:t>энергосервисными</w:t>
      </w:r>
      <w:proofErr w:type="spellEnd"/>
      <w:r w:rsidRPr="00773F31">
        <w:rPr>
          <w:sz w:val="18"/>
          <w:szCs w:val="20"/>
        </w:rPr>
        <w:t xml:space="preserve"> договорами (условиями </w:t>
      </w:r>
      <w:proofErr w:type="spellStart"/>
      <w:r w:rsidRPr="00773F31">
        <w:rPr>
          <w:sz w:val="18"/>
          <w:szCs w:val="20"/>
        </w:rPr>
        <w:t>энергосервисного</w:t>
      </w:r>
      <w:proofErr w:type="spellEnd"/>
      <w:r w:rsidRPr="00773F31">
        <w:rPr>
          <w:sz w:val="18"/>
          <w:szCs w:val="20"/>
        </w:rPr>
        <w:t xml:space="preserve"> договора, включенными в договоры купли-продажи, поставки, передачи энергетических ресурсов) и решениями общих собраний собственников помещений в этом доме.</w:t>
      </w:r>
      <w:bookmarkStart w:id="6" w:name="Par99"/>
      <w:bookmarkEnd w:id="6"/>
    </w:p>
    <w:p w:rsidR="00733429" w:rsidRPr="00773F31" w:rsidRDefault="00DF4C70" w:rsidP="00733429">
      <w:pPr>
        <w:pStyle w:val="ConsPlusNormal"/>
        <w:jc w:val="both"/>
        <w:rPr>
          <w:sz w:val="18"/>
          <w:szCs w:val="20"/>
        </w:rPr>
      </w:pPr>
      <w:r w:rsidRPr="00773F31">
        <w:rPr>
          <w:sz w:val="18"/>
          <w:szCs w:val="20"/>
        </w:rPr>
        <w:t>3.1.8. Принимать от Собственника</w:t>
      </w:r>
      <w:r w:rsidR="00745DA3" w:rsidRPr="00773F31">
        <w:rPr>
          <w:sz w:val="18"/>
          <w:szCs w:val="20"/>
        </w:rPr>
        <w:t xml:space="preserve"> (арендатора, иного Законного </w:t>
      </w:r>
      <w:r w:rsidRPr="00773F31">
        <w:rPr>
          <w:sz w:val="18"/>
          <w:szCs w:val="20"/>
        </w:rPr>
        <w:t>пользователя</w:t>
      </w:r>
      <w:r w:rsidR="00745DA3" w:rsidRPr="00773F31">
        <w:rPr>
          <w:sz w:val="18"/>
          <w:szCs w:val="20"/>
        </w:rPr>
        <w:t>)</w:t>
      </w:r>
      <w:r w:rsidRPr="00773F31">
        <w:rPr>
          <w:sz w:val="18"/>
          <w:szCs w:val="20"/>
        </w:rPr>
        <w:t xml:space="preserve"> плату за содержание и</w:t>
      </w:r>
      <w:r w:rsidR="00745DA3" w:rsidRPr="00773F31">
        <w:rPr>
          <w:sz w:val="18"/>
          <w:szCs w:val="20"/>
        </w:rPr>
        <w:t xml:space="preserve"> текущий </w:t>
      </w:r>
      <w:r w:rsidRPr="00773F31">
        <w:rPr>
          <w:sz w:val="18"/>
          <w:szCs w:val="20"/>
        </w:rPr>
        <w:t>ремонт общего имущества, коммунальные и другие услуги.</w:t>
      </w:r>
    </w:p>
    <w:p w:rsidR="00DF4C70" w:rsidRPr="00773F31" w:rsidRDefault="00DF4C70" w:rsidP="00DF4C70">
      <w:pPr>
        <w:pStyle w:val="ConsPlusNormal"/>
        <w:jc w:val="both"/>
        <w:rPr>
          <w:sz w:val="18"/>
          <w:szCs w:val="20"/>
        </w:rPr>
      </w:pPr>
      <w:r w:rsidRPr="00773F31">
        <w:rPr>
          <w:sz w:val="18"/>
          <w:szCs w:val="20"/>
        </w:rPr>
        <w:t xml:space="preserve">3.1.9. Требовать от Собственника в случае установления им платы арендатору меньше, чем размер платы, установленной настоящим </w:t>
      </w:r>
      <w:r w:rsidRPr="00773F31">
        <w:rPr>
          <w:sz w:val="18"/>
          <w:szCs w:val="20"/>
        </w:rPr>
        <w:lastRenderedPageBreak/>
        <w:t>Договором, доплаты Собственником оставшейся части в согласованном порядке.</w:t>
      </w:r>
    </w:p>
    <w:p w:rsidR="00DF4C70" w:rsidRPr="00773F31" w:rsidRDefault="00DF4C70" w:rsidP="00DF4C70">
      <w:pPr>
        <w:pStyle w:val="ConsPlusNormal"/>
        <w:jc w:val="both"/>
        <w:rPr>
          <w:sz w:val="18"/>
          <w:szCs w:val="20"/>
        </w:rPr>
      </w:pPr>
      <w:r w:rsidRPr="00773F31">
        <w:rPr>
          <w:sz w:val="18"/>
          <w:szCs w:val="20"/>
        </w:rPr>
        <w:t>3.1.10. Требовать внесения платы от Собственника в случае не</w:t>
      </w:r>
      <w:r w:rsidR="0080038F" w:rsidRPr="00773F31">
        <w:rPr>
          <w:sz w:val="18"/>
          <w:szCs w:val="20"/>
        </w:rPr>
        <w:t xml:space="preserve"> </w:t>
      </w:r>
      <w:r w:rsidRPr="00773F31">
        <w:rPr>
          <w:sz w:val="18"/>
          <w:szCs w:val="20"/>
        </w:rPr>
        <w:t>поступления платы от арендатора, иного Законного пользователя (</w:t>
      </w:r>
      <w:proofErr w:type="spellStart"/>
      <w:r w:rsidR="00A43A3C">
        <w:fldChar w:fldCharType="begin"/>
      </w:r>
      <w:r w:rsidR="00A43A3C">
        <w:instrText xml:space="preserve"> HYPERLINK \l "Par99" \o "3.1.8. Принимать от Собственника плату за содержание и ремонт общего имущества, коммунальные и другие услуги согласно платежному документу, предоставленному _______________________." </w:instrText>
      </w:r>
      <w:r w:rsidR="00A43A3C">
        <w:fldChar w:fldCharType="separate"/>
      </w:r>
      <w:r w:rsidRPr="00773F31">
        <w:rPr>
          <w:sz w:val="18"/>
          <w:szCs w:val="20"/>
        </w:rPr>
        <w:t>пп</w:t>
      </w:r>
      <w:proofErr w:type="spellEnd"/>
      <w:r w:rsidRPr="00773F31">
        <w:rPr>
          <w:sz w:val="18"/>
          <w:szCs w:val="20"/>
        </w:rPr>
        <w:t>. 3.1.8</w:t>
      </w:r>
      <w:r w:rsidR="00A43A3C">
        <w:rPr>
          <w:sz w:val="18"/>
          <w:szCs w:val="20"/>
        </w:rPr>
        <w:fldChar w:fldCharType="end"/>
      </w:r>
      <w:r w:rsidRPr="00773F31">
        <w:rPr>
          <w:sz w:val="18"/>
          <w:szCs w:val="20"/>
        </w:rPr>
        <w:t xml:space="preserve"> настоящего Договора) в установленные законодательством и настоящим Договором сроки с учетом применения</w:t>
      </w:r>
      <w:r w:rsidR="008B677F" w:rsidRPr="00773F31">
        <w:rPr>
          <w:sz w:val="18"/>
          <w:szCs w:val="20"/>
        </w:rPr>
        <w:t xml:space="preserve"> </w:t>
      </w:r>
      <w:proofErr w:type="spellStart"/>
      <w:r w:rsidR="008B677F" w:rsidRPr="00773F31">
        <w:rPr>
          <w:sz w:val="18"/>
          <w:szCs w:val="20"/>
        </w:rPr>
        <w:t>пп</w:t>
      </w:r>
      <w:proofErr w:type="spellEnd"/>
      <w:r w:rsidR="008B677F" w:rsidRPr="00773F31">
        <w:rPr>
          <w:sz w:val="18"/>
          <w:szCs w:val="20"/>
        </w:rPr>
        <w:t>. 4.5, 4.8</w:t>
      </w:r>
      <w:r w:rsidRPr="00773F31">
        <w:rPr>
          <w:sz w:val="18"/>
          <w:szCs w:val="20"/>
        </w:rPr>
        <w:t xml:space="preserve"> настоящего Договора.</w:t>
      </w:r>
    </w:p>
    <w:p w:rsidR="00DF4C70" w:rsidRPr="00773F31" w:rsidRDefault="00DF4C70" w:rsidP="00DF4C70">
      <w:pPr>
        <w:pStyle w:val="ConsPlusNormal"/>
        <w:jc w:val="both"/>
        <w:rPr>
          <w:sz w:val="18"/>
          <w:szCs w:val="20"/>
        </w:rPr>
      </w:pPr>
      <w:r w:rsidRPr="00773F31">
        <w:rPr>
          <w:sz w:val="18"/>
          <w:szCs w:val="20"/>
        </w:rPr>
        <w:t>3.1.1</w:t>
      </w:r>
      <w:r w:rsidR="004855C5" w:rsidRPr="00773F31">
        <w:rPr>
          <w:sz w:val="18"/>
          <w:szCs w:val="20"/>
        </w:rPr>
        <w:t>1</w:t>
      </w:r>
      <w:r w:rsidRPr="00773F31">
        <w:rPr>
          <w:sz w:val="18"/>
          <w:szCs w:val="20"/>
        </w:rPr>
        <w:t>.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w:t>
      </w:r>
      <w:r w:rsidR="00382162" w:rsidRPr="00773F31">
        <w:rPr>
          <w:sz w:val="18"/>
          <w:szCs w:val="20"/>
        </w:rPr>
        <w:t xml:space="preserve"> путем указания их на платежных документах и размещения на доск</w:t>
      </w:r>
      <w:r w:rsidR="00BC0707" w:rsidRPr="00773F31">
        <w:rPr>
          <w:sz w:val="18"/>
          <w:szCs w:val="20"/>
        </w:rPr>
        <w:t>ах</w:t>
      </w:r>
      <w:r w:rsidR="00382162" w:rsidRPr="00773F31">
        <w:rPr>
          <w:sz w:val="18"/>
          <w:szCs w:val="20"/>
        </w:rPr>
        <w:t xml:space="preserve"> объявлений в подъезд</w:t>
      </w:r>
      <w:r w:rsidR="00BC0707" w:rsidRPr="00773F31">
        <w:rPr>
          <w:sz w:val="18"/>
          <w:szCs w:val="20"/>
        </w:rPr>
        <w:t>ах</w:t>
      </w:r>
      <w:r w:rsidRPr="00773F31">
        <w:rPr>
          <w:sz w:val="18"/>
          <w:szCs w:val="20"/>
        </w:rPr>
        <w:t>, устранять аварии, а также выполнять заявки Собственника в сроки, установленные законодательством и настоящим Договором.</w:t>
      </w:r>
      <w:r w:rsidR="004855C5" w:rsidRPr="00773F31">
        <w:rPr>
          <w:sz w:val="18"/>
          <w:szCs w:val="20"/>
        </w:rPr>
        <w:t xml:space="preserve"> </w:t>
      </w:r>
    </w:p>
    <w:p w:rsidR="00DF4C70" w:rsidRPr="00773F31" w:rsidRDefault="00DF4C70" w:rsidP="00DF4C70">
      <w:pPr>
        <w:pStyle w:val="ConsPlusNormal"/>
        <w:jc w:val="both"/>
        <w:rPr>
          <w:sz w:val="18"/>
          <w:szCs w:val="20"/>
        </w:rPr>
      </w:pPr>
      <w:r w:rsidRPr="00773F31">
        <w:rPr>
          <w:sz w:val="18"/>
          <w:szCs w:val="20"/>
        </w:rPr>
        <w:t>3.1.1</w:t>
      </w:r>
      <w:r w:rsidR="004855C5" w:rsidRPr="00773F31">
        <w:rPr>
          <w:sz w:val="18"/>
          <w:szCs w:val="20"/>
        </w:rPr>
        <w:t>2</w:t>
      </w:r>
      <w:r w:rsidRPr="00773F31">
        <w:rPr>
          <w:sz w:val="18"/>
          <w:szCs w:val="20"/>
        </w:rPr>
        <w:t>.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регламентные сроки с момента поступления заявки по телефону.</w:t>
      </w:r>
    </w:p>
    <w:p w:rsidR="00DF4C70" w:rsidRPr="00773F31" w:rsidRDefault="00DF4C70" w:rsidP="00DF4C70">
      <w:pPr>
        <w:pStyle w:val="ConsPlusNormal"/>
        <w:jc w:val="both"/>
        <w:rPr>
          <w:sz w:val="18"/>
          <w:szCs w:val="20"/>
        </w:rPr>
      </w:pPr>
      <w:r w:rsidRPr="00773F31">
        <w:rPr>
          <w:sz w:val="18"/>
          <w:szCs w:val="20"/>
        </w:rPr>
        <w:t>3.1.1</w:t>
      </w:r>
      <w:r w:rsidR="004855C5" w:rsidRPr="00773F31">
        <w:rPr>
          <w:sz w:val="18"/>
          <w:szCs w:val="20"/>
        </w:rPr>
        <w:t>3</w:t>
      </w:r>
      <w:r w:rsidRPr="00773F31">
        <w:rPr>
          <w:sz w:val="18"/>
          <w:szCs w:val="20"/>
        </w:rPr>
        <w:t xml:space="preserve">. Хранить и актуализировать документацию (базы данных), полученную от застройщика Многоквартирного дома, вносить в техническую документацию изменения, отражающие состояние дома, в соответствии с результатами проводимых осмотров. </w:t>
      </w:r>
    </w:p>
    <w:p w:rsidR="00DF4C70" w:rsidRPr="00773F31" w:rsidRDefault="00DF4C70" w:rsidP="00DF4C70">
      <w:pPr>
        <w:pStyle w:val="ConsPlusNormal"/>
        <w:jc w:val="both"/>
        <w:rPr>
          <w:sz w:val="18"/>
          <w:szCs w:val="20"/>
        </w:rPr>
      </w:pPr>
      <w:r w:rsidRPr="00773F31">
        <w:rPr>
          <w:sz w:val="18"/>
          <w:szCs w:val="20"/>
        </w:rPr>
        <w:t>3.1.1</w:t>
      </w:r>
      <w:r w:rsidR="004855C5" w:rsidRPr="00773F31">
        <w:rPr>
          <w:sz w:val="18"/>
          <w:szCs w:val="20"/>
        </w:rPr>
        <w:t>4</w:t>
      </w:r>
      <w:r w:rsidRPr="00773F31">
        <w:rPr>
          <w:sz w:val="18"/>
          <w:szCs w:val="20"/>
        </w:rPr>
        <w:t>. Организовать и вести прием Собственников по вопросам, касающимся данного Договора, в следующем порядке:</w:t>
      </w:r>
    </w:p>
    <w:p w:rsidR="00DF4C70" w:rsidRPr="00773F31" w:rsidRDefault="00DF4C70" w:rsidP="00550A81">
      <w:pPr>
        <w:pStyle w:val="ConsPlusNormal"/>
        <w:jc w:val="both"/>
        <w:rPr>
          <w:sz w:val="18"/>
          <w:szCs w:val="20"/>
        </w:rPr>
      </w:pPr>
      <w:r w:rsidRPr="00773F31">
        <w:rPr>
          <w:sz w:val="18"/>
          <w:szCs w:val="20"/>
        </w:rPr>
        <w:t xml:space="preserve">-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w:t>
      </w:r>
      <w:r w:rsidR="0038405B" w:rsidRPr="00773F31">
        <w:rPr>
          <w:sz w:val="18"/>
          <w:szCs w:val="20"/>
        </w:rPr>
        <w:t>10</w:t>
      </w:r>
      <w:r w:rsidRPr="00773F31">
        <w:rPr>
          <w:sz w:val="18"/>
          <w:szCs w:val="20"/>
        </w:rPr>
        <w:t xml:space="preserve"> (</w:t>
      </w:r>
      <w:r w:rsidR="0038405B" w:rsidRPr="00773F31">
        <w:rPr>
          <w:sz w:val="18"/>
          <w:szCs w:val="20"/>
        </w:rPr>
        <w:t>десяти</w:t>
      </w:r>
      <w:r w:rsidRPr="00773F31">
        <w:rPr>
          <w:sz w:val="18"/>
          <w:szCs w:val="20"/>
        </w:rPr>
        <w:t>) 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DF4C70" w:rsidRPr="00773F31" w:rsidRDefault="00DF4C70" w:rsidP="00550A81">
      <w:pPr>
        <w:pStyle w:val="ConsPlusNormal"/>
        <w:jc w:val="both"/>
        <w:rPr>
          <w:sz w:val="18"/>
          <w:szCs w:val="20"/>
        </w:rPr>
      </w:pPr>
      <w:r w:rsidRPr="00773F31">
        <w:rPr>
          <w:sz w:val="18"/>
          <w:szCs w:val="20"/>
        </w:rPr>
        <w:t xml:space="preserve">- в случае поступления иных обращений Управляющая организация в течение </w:t>
      </w:r>
      <w:r w:rsidR="00860A91" w:rsidRPr="00773F31">
        <w:rPr>
          <w:sz w:val="18"/>
          <w:szCs w:val="20"/>
        </w:rPr>
        <w:t>30</w:t>
      </w:r>
      <w:r w:rsidRPr="00773F31">
        <w:rPr>
          <w:sz w:val="18"/>
          <w:szCs w:val="20"/>
        </w:rPr>
        <w:t xml:space="preserve"> (</w:t>
      </w:r>
      <w:r w:rsidR="00860A91" w:rsidRPr="00773F31">
        <w:rPr>
          <w:sz w:val="18"/>
          <w:szCs w:val="20"/>
        </w:rPr>
        <w:t>тридцати</w:t>
      </w:r>
      <w:r w:rsidRPr="00773F31">
        <w:rPr>
          <w:sz w:val="18"/>
          <w:szCs w:val="20"/>
        </w:rPr>
        <w:t>) дней обязана рассмотреть обращение и проинформировать Собственника</w:t>
      </w:r>
      <w:r w:rsidR="00860A91" w:rsidRPr="00773F31">
        <w:rPr>
          <w:sz w:val="18"/>
          <w:szCs w:val="20"/>
        </w:rPr>
        <w:t xml:space="preserve"> (Законного пользователя)</w:t>
      </w:r>
      <w:r w:rsidRPr="00773F31">
        <w:rPr>
          <w:sz w:val="18"/>
          <w:szCs w:val="20"/>
        </w:rPr>
        <w:t xml:space="preserve"> о результатах рассмотрения обращения;</w:t>
      </w:r>
    </w:p>
    <w:p w:rsidR="00860A91" w:rsidRPr="00773F31" w:rsidRDefault="00DF4C70" w:rsidP="00860A91">
      <w:pPr>
        <w:pStyle w:val="ConsPlusNormal"/>
        <w:jc w:val="both"/>
        <w:rPr>
          <w:sz w:val="18"/>
          <w:szCs w:val="20"/>
        </w:rPr>
      </w:pPr>
      <w:r w:rsidRPr="00773F31">
        <w:rPr>
          <w:sz w:val="18"/>
          <w:szCs w:val="20"/>
        </w:rPr>
        <w:t xml:space="preserve">- в случае получения заявления о перерасчете размера платы за помещение не позднее </w:t>
      </w:r>
      <w:r w:rsidR="00B87D9A" w:rsidRPr="00773F31">
        <w:rPr>
          <w:sz w:val="18"/>
          <w:szCs w:val="20"/>
        </w:rPr>
        <w:t>5</w:t>
      </w:r>
      <w:r w:rsidR="00860A91" w:rsidRPr="00773F31">
        <w:rPr>
          <w:sz w:val="18"/>
          <w:szCs w:val="20"/>
        </w:rPr>
        <w:t xml:space="preserve"> (</w:t>
      </w:r>
      <w:r w:rsidR="00B87D9A" w:rsidRPr="00773F31">
        <w:rPr>
          <w:sz w:val="18"/>
          <w:szCs w:val="20"/>
        </w:rPr>
        <w:t>пяти</w:t>
      </w:r>
      <w:r w:rsidR="00860A91" w:rsidRPr="00773F31">
        <w:rPr>
          <w:sz w:val="18"/>
          <w:szCs w:val="20"/>
        </w:rPr>
        <w:t>)</w:t>
      </w:r>
      <w:r w:rsidRPr="00773F31">
        <w:rPr>
          <w:sz w:val="18"/>
          <w:szCs w:val="20"/>
        </w:rPr>
        <w:t xml:space="preserve"> рабочих дней </w:t>
      </w:r>
      <w:proofErr w:type="gramStart"/>
      <w:r w:rsidRPr="00773F31">
        <w:rPr>
          <w:sz w:val="18"/>
          <w:szCs w:val="20"/>
        </w:rPr>
        <w:t>с даты получения</w:t>
      </w:r>
      <w:proofErr w:type="gramEnd"/>
      <w:r w:rsidRPr="00773F31">
        <w:rPr>
          <w:sz w:val="18"/>
          <w:szCs w:val="20"/>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r w:rsidR="00860A91" w:rsidRPr="00773F31">
        <w:rPr>
          <w:sz w:val="18"/>
          <w:szCs w:val="20"/>
        </w:rPr>
        <w:t>;</w:t>
      </w:r>
    </w:p>
    <w:p w:rsidR="00860A91" w:rsidRPr="00773F31" w:rsidRDefault="004855C5" w:rsidP="00860A91">
      <w:pPr>
        <w:pStyle w:val="ConsPlusNormal"/>
        <w:jc w:val="both"/>
        <w:rPr>
          <w:sz w:val="18"/>
          <w:szCs w:val="20"/>
        </w:rPr>
      </w:pPr>
      <w:r w:rsidRPr="00773F31">
        <w:rPr>
          <w:sz w:val="18"/>
          <w:szCs w:val="20"/>
        </w:rPr>
        <w:t>3.1.15. Р</w:t>
      </w:r>
      <w:r w:rsidR="00DF4C70" w:rsidRPr="00773F31">
        <w:rPr>
          <w:sz w:val="18"/>
          <w:szCs w:val="20"/>
        </w:rPr>
        <w:t xml:space="preserve">азмещать на информационных стендах (досках), расположенных в подъездах Многоквартирного дома, а также в </w:t>
      </w:r>
      <w:r w:rsidR="00093DB7" w:rsidRPr="00773F31">
        <w:rPr>
          <w:sz w:val="18"/>
          <w:szCs w:val="20"/>
        </w:rPr>
        <w:t>помещении</w:t>
      </w:r>
      <w:r w:rsidR="00DF4C70" w:rsidRPr="00773F31">
        <w:rPr>
          <w:sz w:val="18"/>
          <w:szCs w:val="20"/>
        </w:rPr>
        <w:t xml:space="preserve"> Управляющей организации информацию о месте и графике их приема по вопросам</w:t>
      </w:r>
      <w:r w:rsidRPr="00773F31">
        <w:rPr>
          <w:sz w:val="18"/>
          <w:szCs w:val="20"/>
        </w:rPr>
        <w:t>, указанным в п. 3.1.14 настоящего Договора</w:t>
      </w:r>
      <w:r w:rsidR="00DF4C70" w:rsidRPr="00773F31">
        <w:rPr>
          <w:sz w:val="18"/>
          <w:szCs w:val="20"/>
        </w:rPr>
        <w:t>, а также доводить эту информацию до Собственника</w:t>
      </w:r>
      <w:r w:rsidR="00860A91" w:rsidRPr="00773F31">
        <w:rPr>
          <w:sz w:val="18"/>
          <w:szCs w:val="20"/>
        </w:rPr>
        <w:t xml:space="preserve"> (Законных пользователей)</w:t>
      </w:r>
      <w:r w:rsidR="00DF4C70" w:rsidRPr="00773F31">
        <w:rPr>
          <w:sz w:val="18"/>
          <w:szCs w:val="20"/>
        </w:rPr>
        <w:t xml:space="preserve"> иными способами.</w:t>
      </w:r>
      <w:bookmarkStart w:id="7" w:name="Par112"/>
      <w:bookmarkEnd w:id="7"/>
    </w:p>
    <w:p w:rsidR="00860A91" w:rsidRPr="00773F31" w:rsidRDefault="00DF4C70" w:rsidP="00860A91">
      <w:pPr>
        <w:pStyle w:val="ConsPlusNormal"/>
        <w:jc w:val="both"/>
        <w:rPr>
          <w:sz w:val="18"/>
          <w:szCs w:val="20"/>
        </w:rPr>
      </w:pPr>
      <w:r w:rsidRPr="00773F31">
        <w:rPr>
          <w:sz w:val="18"/>
          <w:szCs w:val="20"/>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860A91" w:rsidRPr="00773F31" w:rsidRDefault="00DF4C70" w:rsidP="00860A91">
      <w:pPr>
        <w:pStyle w:val="ConsPlusNormal"/>
        <w:jc w:val="both"/>
        <w:rPr>
          <w:sz w:val="18"/>
          <w:szCs w:val="20"/>
        </w:rPr>
      </w:pPr>
      <w:r w:rsidRPr="00773F31">
        <w:rPr>
          <w:sz w:val="18"/>
          <w:szCs w:val="20"/>
        </w:rPr>
        <w:t xml:space="preserve">3.1.17. </w:t>
      </w:r>
      <w:r w:rsidR="00860A91" w:rsidRPr="00773F31">
        <w:rPr>
          <w:sz w:val="18"/>
          <w:szCs w:val="20"/>
        </w:rPr>
        <w:t xml:space="preserve">Соблюдать требования Федерального закона № 152-ФЗ «О персональных данных» от 27.07.2006 при сборе, хранении, передаче персональных данных Собственника (Законного пользователя) третьим лицам. </w:t>
      </w:r>
    </w:p>
    <w:p w:rsidR="00860A91" w:rsidRPr="00773F31" w:rsidRDefault="00DF4C70" w:rsidP="00860A91">
      <w:pPr>
        <w:pStyle w:val="ConsPlusNormal"/>
        <w:jc w:val="both"/>
        <w:rPr>
          <w:sz w:val="18"/>
          <w:szCs w:val="20"/>
        </w:rPr>
      </w:pPr>
      <w:r w:rsidRPr="00773F31">
        <w:rPr>
          <w:sz w:val="18"/>
          <w:szCs w:val="20"/>
        </w:rPr>
        <w:t xml:space="preserve">3.1.18. </w:t>
      </w:r>
      <w:r w:rsidR="00D86E63" w:rsidRPr="00773F31">
        <w:rPr>
          <w:sz w:val="18"/>
          <w:szCs w:val="20"/>
        </w:rPr>
        <w:t xml:space="preserve">Осуществлять сбор, хранение, обработку персональных данных Собственников с соблюдением мер конфиденциальности персональных данных, обеспечивать конфиденциальность персональных данных и обязана не допускать их распространения третьим лицом без согласия Собственников либо наличия иного законного основания. В связи с режимом конфиденциальности информации персонального характера должны предусматриваться соответствующие меры безопасности для защиты данных от случайного или несанкционированного уничтожения, от случайной утраты, от несанкционированного доступа к ним, изменения или распространения. Все меры конфиденциальности при сборе, обработке и хранении персональных данных Собственников распространяются на все носители информации, как </w:t>
      </w:r>
      <w:proofErr w:type="gramStart"/>
      <w:r w:rsidR="00D86E63" w:rsidRPr="00773F31">
        <w:rPr>
          <w:sz w:val="18"/>
          <w:szCs w:val="20"/>
        </w:rPr>
        <w:t>на</w:t>
      </w:r>
      <w:proofErr w:type="gramEnd"/>
      <w:r w:rsidR="00D86E63" w:rsidRPr="00773F31">
        <w:rPr>
          <w:sz w:val="18"/>
          <w:szCs w:val="20"/>
        </w:rPr>
        <w:t xml:space="preserve"> бумажные, так и на автоматизированные. Режим конфиденциальности персональных данных снимается в случае обезличивания или включения их в общедоступные источники персональных данных, если иное не определено законом.</w:t>
      </w:r>
    </w:p>
    <w:p w:rsidR="00860A91" w:rsidRPr="00773F31" w:rsidRDefault="00DF4C70" w:rsidP="00860A91">
      <w:pPr>
        <w:pStyle w:val="ConsPlusNormal"/>
        <w:jc w:val="both"/>
        <w:rPr>
          <w:sz w:val="18"/>
          <w:szCs w:val="20"/>
        </w:rPr>
      </w:pPr>
      <w:r w:rsidRPr="00773F31">
        <w:rPr>
          <w:sz w:val="18"/>
          <w:szCs w:val="20"/>
        </w:rPr>
        <w:t xml:space="preserve">3.1.19. </w:t>
      </w:r>
      <w:proofErr w:type="gramStart"/>
      <w:r w:rsidRPr="00773F31">
        <w:rPr>
          <w:sz w:val="18"/>
          <w:szCs w:val="20"/>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860A91" w:rsidRPr="00773F31" w:rsidRDefault="00DF4C70" w:rsidP="00860A91">
      <w:pPr>
        <w:pStyle w:val="ConsPlusNormal"/>
        <w:jc w:val="both"/>
        <w:rPr>
          <w:sz w:val="18"/>
          <w:szCs w:val="20"/>
        </w:rPr>
      </w:pPr>
      <w:r w:rsidRPr="00773F31">
        <w:rPr>
          <w:sz w:val="18"/>
          <w:szCs w:val="20"/>
        </w:rPr>
        <w:t xml:space="preserve">3.1.20. В случае невыполнения работ или </w:t>
      </w:r>
      <w:r w:rsidR="00957950">
        <w:rPr>
          <w:sz w:val="18"/>
          <w:szCs w:val="20"/>
        </w:rPr>
        <w:t>не</w:t>
      </w:r>
      <w:r w:rsidR="00957950" w:rsidRPr="00773F31">
        <w:rPr>
          <w:sz w:val="18"/>
          <w:szCs w:val="20"/>
        </w:rPr>
        <w:t xml:space="preserve"> предоставления</w:t>
      </w:r>
      <w:r w:rsidRPr="00773F31">
        <w:rPr>
          <w:sz w:val="18"/>
          <w:szCs w:val="20"/>
        </w:rPr>
        <w:t xml:space="preserve">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w:t>
      </w:r>
      <w:r w:rsidR="00917D50" w:rsidRPr="00773F31">
        <w:rPr>
          <w:sz w:val="18"/>
          <w:szCs w:val="20"/>
        </w:rPr>
        <w:t>не оказанные</w:t>
      </w:r>
      <w:r w:rsidRPr="00773F31">
        <w:rPr>
          <w:sz w:val="18"/>
          <w:szCs w:val="20"/>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860A91" w:rsidRPr="00773F31" w:rsidRDefault="00DF4C70" w:rsidP="00860A91">
      <w:pPr>
        <w:pStyle w:val="ConsPlusNormal"/>
        <w:jc w:val="both"/>
        <w:rPr>
          <w:sz w:val="18"/>
          <w:szCs w:val="20"/>
        </w:rPr>
      </w:pPr>
      <w:r w:rsidRPr="00773F31">
        <w:rPr>
          <w:sz w:val="18"/>
          <w:szCs w:val="20"/>
        </w:rPr>
        <w:t>3.1.21. В случае предоставления коммунальных услуг ненадлежащего качества и (или) с перерывами, превышающими установленную продолжительность,</w:t>
      </w:r>
      <w:r w:rsidR="00382162" w:rsidRPr="00773F31">
        <w:rPr>
          <w:sz w:val="18"/>
          <w:szCs w:val="20"/>
        </w:rPr>
        <w:t xml:space="preserve"> по вине Управляющей организации,</w:t>
      </w:r>
      <w:r w:rsidRPr="00773F31">
        <w:rPr>
          <w:sz w:val="18"/>
          <w:szCs w:val="20"/>
        </w:rPr>
        <w:t xml:space="preserve"> произвести перерасчет платы за коммунальные услуги в соответствии с </w:t>
      </w:r>
      <w:r w:rsidR="00E13117" w:rsidRPr="00773F31">
        <w:rPr>
          <w:sz w:val="18"/>
          <w:szCs w:val="20"/>
        </w:rPr>
        <w:t>п. 4.12 настоящего Договора</w:t>
      </w:r>
      <w:r w:rsidRPr="00773F31">
        <w:rPr>
          <w:sz w:val="18"/>
          <w:szCs w:val="20"/>
        </w:rPr>
        <w:t>.</w:t>
      </w:r>
    </w:p>
    <w:p w:rsidR="00860A91" w:rsidRPr="00773F31" w:rsidRDefault="00DF4C70" w:rsidP="00860A91">
      <w:pPr>
        <w:pStyle w:val="ConsPlusNormal"/>
        <w:jc w:val="both"/>
        <w:rPr>
          <w:sz w:val="18"/>
          <w:szCs w:val="20"/>
        </w:rPr>
      </w:pPr>
      <w:r w:rsidRPr="00773F31">
        <w:rPr>
          <w:sz w:val="18"/>
          <w:szCs w:val="20"/>
        </w:rPr>
        <w:t>3.1.22. В течение действия гарантийных сроков на результаты отдельных работ по текущему ремо</w:t>
      </w:r>
      <w:r w:rsidR="00DF3841">
        <w:rPr>
          <w:sz w:val="18"/>
          <w:szCs w:val="20"/>
        </w:rPr>
        <w:t>нту общего имущества, в случае если работы по текущему ремонту выполнила управляющая организация самостоятельно</w:t>
      </w:r>
      <w:r w:rsidR="00DF3841" w:rsidRPr="00773F31">
        <w:rPr>
          <w:sz w:val="18"/>
          <w:szCs w:val="20"/>
        </w:rPr>
        <w:t xml:space="preserve"> </w:t>
      </w:r>
      <w:r w:rsidRPr="00773F31">
        <w:rPr>
          <w:sz w:val="18"/>
          <w:szCs w:val="20"/>
        </w:rPr>
        <w:t>за свой счет устранять недостатки и дефекты выполненных работ</w:t>
      </w:r>
      <w:r w:rsidR="00DF3841">
        <w:rPr>
          <w:sz w:val="18"/>
          <w:szCs w:val="20"/>
        </w:rPr>
        <w:t>,</w:t>
      </w:r>
      <w:r w:rsidR="0051458D">
        <w:rPr>
          <w:sz w:val="18"/>
          <w:szCs w:val="20"/>
        </w:rPr>
        <w:t xml:space="preserve"> </w:t>
      </w:r>
      <w:r w:rsidRPr="00773F31">
        <w:rPr>
          <w:sz w:val="18"/>
          <w:szCs w:val="20"/>
        </w:rPr>
        <w:t>выявленные в процессе эксплуатации Собственником. Недостаток и дефект считаются выявленными</w:t>
      </w:r>
      <w:r w:rsidR="00860A91" w:rsidRPr="00773F31">
        <w:rPr>
          <w:sz w:val="18"/>
          <w:szCs w:val="20"/>
        </w:rPr>
        <w:t xml:space="preserve"> после составления согласованной с представителями совета дома и Управляющей организации дефектной ведомости</w:t>
      </w:r>
      <w:r w:rsidRPr="00773F31">
        <w:rPr>
          <w:sz w:val="18"/>
          <w:szCs w:val="20"/>
        </w:rPr>
        <w:t>.</w:t>
      </w:r>
    </w:p>
    <w:p w:rsidR="00300A76" w:rsidRPr="00773F31" w:rsidRDefault="00DF4C70" w:rsidP="00300A76">
      <w:pPr>
        <w:pStyle w:val="ConsPlusNormal"/>
        <w:jc w:val="both"/>
        <w:rPr>
          <w:sz w:val="18"/>
          <w:szCs w:val="20"/>
        </w:rPr>
      </w:pPr>
      <w:r w:rsidRPr="00773F31">
        <w:rPr>
          <w:sz w:val="18"/>
          <w:szCs w:val="20"/>
        </w:rPr>
        <w:t xml:space="preserve">3.1.23. Информировать в письменной форме Собственника об изменении размера платы за коммунальные услуги не позднее </w:t>
      </w:r>
      <w:r w:rsidR="00300A76" w:rsidRPr="00773F31">
        <w:rPr>
          <w:sz w:val="18"/>
          <w:szCs w:val="20"/>
        </w:rPr>
        <w:t>10</w:t>
      </w:r>
      <w:r w:rsidRPr="00773F31">
        <w:rPr>
          <w:sz w:val="18"/>
          <w:szCs w:val="20"/>
        </w:rPr>
        <w:t xml:space="preserve"> рабочих дней со дня опубликования новых тарифов на коммунальные услуги, но не позже даты выставления платежных документов.</w:t>
      </w:r>
    </w:p>
    <w:p w:rsidR="00DF4C70" w:rsidRPr="00AB7854" w:rsidRDefault="00DF4C70" w:rsidP="00300A76">
      <w:pPr>
        <w:pStyle w:val="ConsPlusNormal"/>
        <w:jc w:val="both"/>
        <w:rPr>
          <w:sz w:val="18"/>
          <w:szCs w:val="20"/>
        </w:rPr>
      </w:pPr>
      <w:r w:rsidRPr="00AB7854">
        <w:rPr>
          <w:sz w:val="18"/>
          <w:szCs w:val="20"/>
        </w:rPr>
        <w:t xml:space="preserve">3.1.24. Обеспечить выдачу Собственнику платежных документов </w:t>
      </w:r>
      <w:r w:rsidR="00037081" w:rsidRPr="00AB7854">
        <w:rPr>
          <w:sz w:val="18"/>
          <w:szCs w:val="20"/>
        </w:rPr>
        <w:t>с 25 по 31</w:t>
      </w:r>
      <w:r w:rsidRPr="00AB7854">
        <w:rPr>
          <w:sz w:val="18"/>
          <w:szCs w:val="20"/>
        </w:rPr>
        <w:t xml:space="preserve"> числ</w:t>
      </w:r>
      <w:r w:rsidR="00037081" w:rsidRPr="00AB7854">
        <w:rPr>
          <w:sz w:val="18"/>
          <w:szCs w:val="20"/>
        </w:rPr>
        <w:t>о</w:t>
      </w:r>
      <w:r w:rsidRPr="00AB7854">
        <w:rPr>
          <w:sz w:val="18"/>
          <w:szCs w:val="20"/>
        </w:rPr>
        <w:t xml:space="preserve">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9314BB" w:rsidRPr="00773F31" w:rsidRDefault="009314BB" w:rsidP="00300A76">
      <w:pPr>
        <w:pStyle w:val="ConsPlusNormal"/>
        <w:jc w:val="both"/>
        <w:rPr>
          <w:sz w:val="18"/>
          <w:szCs w:val="20"/>
        </w:rPr>
      </w:pPr>
      <w:r w:rsidRPr="00AB7854">
        <w:rPr>
          <w:sz w:val="18"/>
          <w:szCs w:val="20"/>
        </w:rPr>
        <w:t xml:space="preserve">Платежный документ предоставляется Собственнику (Законному пользователю) путем вложения документа на бумажном </w:t>
      </w:r>
      <w:r w:rsidRPr="00773F31">
        <w:rPr>
          <w:sz w:val="18"/>
          <w:szCs w:val="20"/>
        </w:rPr>
        <w:t>носителе в почтовый ящик по месту нахождения помещения, указанного в настоящем Договоре, и/или отправке платежного документа по электронной почте и/или путем размещения платежного документа в электронном виде в информационной системе (личном кабинете) Собственника. Днем предоставления</w:t>
      </w:r>
      <w:r w:rsidR="004E5ADF" w:rsidRPr="00773F31">
        <w:rPr>
          <w:sz w:val="18"/>
          <w:szCs w:val="20"/>
        </w:rPr>
        <w:t xml:space="preserve"> платежного документа Собственнику (Законному пользователю) является дата наступления первого из указанных в настоящем пункте событий.</w:t>
      </w:r>
    </w:p>
    <w:p w:rsidR="00300A76" w:rsidRPr="00773F31" w:rsidRDefault="00DF4C70" w:rsidP="00300A76">
      <w:pPr>
        <w:pStyle w:val="ConsPlusNormal"/>
        <w:jc w:val="both"/>
        <w:rPr>
          <w:sz w:val="18"/>
          <w:szCs w:val="20"/>
        </w:rPr>
      </w:pPr>
      <w:r w:rsidRPr="00773F31">
        <w:rPr>
          <w:sz w:val="18"/>
          <w:szCs w:val="20"/>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иных предусмотренных действующим законодательством документов.</w:t>
      </w:r>
    </w:p>
    <w:p w:rsidR="004E5ADF" w:rsidRPr="00773F31" w:rsidRDefault="00DF4C70" w:rsidP="004E5ADF">
      <w:pPr>
        <w:pStyle w:val="ConsPlusNormal"/>
        <w:jc w:val="both"/>
        <w:rPr>
          <w:sz w:val="18"/>
          <w:szCs w:val="20"/>
        </w:rPr>
      </w:pPr>
      <w:r w:rsidRPr="00773F31">
        <w:rPr>
          <w:sz w:val="18"/>
          <w:szCs w:val="20"/>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3D55F8" w:rsidRPr="00773F31" w:rsidRDefault="003D55F8" w:rsidP="004E5ADF">
      <w:pPr>
        <w:pStyle w:val="ConsPlusNormal"/>
        <w:jc w:val="both"/>
        <w:rPr>
          <w:sz w:val="18"/>
          <w:szCs w:val="20"/>
        </w:rPr>
      </w:pPr>
      <w:r w:rsidRPr="00773F31">
        <w:rPr>
          <w:sz w:val="18"/>
          <w:szCs w:val="20"/>
        </w:rPr>
        <w:t>Ежемесячно снимать показания общедомовых приборов учета коммунальных ресурсов (также – ОДПУ). Предоставлять Собственникам помещений в МКД по требованию возможность ознакомления со сведениями о показаниях ОДПУ, обеспечивать сохранность информации о показаниях ОДПУ, индивидуальных (квартирных) приборов учета.</w:t>
      </w:r>
    </w:p>
    <w:p w:rsidR="0014646A" w:rsidRPr="00773F31" w:rsidRDefault="00DF4C70" w:rsidP="0014646A">
      <w:pPr>
        <w:pStyle w:val="ConsPlusNormal"/>
        <w:jc w:val="both"/>
        <w:rPr>
          <w:sz w:val="18"/>
          <w:szCs w:val="20"/>
        </w:rPr>
      </w:pPr>
      <w:r w:rsidRPr="00773F31">
        <w:rPr>
          <w:sz w:val="18"/>
          <w:szCs w:val="20"/>
        </w:rPr>
        <w:t xml:space="preserve">3.1.27. Не менее чем за </w:t>
      </w:r>
      <w:r w:rsidR="00BE01D9" w:rsidRPr="00773F31">
        <w:rPr>
          <w:sz w:val="18"/>
          <w:szCs w:val="20"/>
        </w:rPr>
        <w:t>3 (три)</w:t>
      </w:r>
      <w:r w:rsidRPr="00773F31">
        <w:rPr>
          <w:sz w:val="18"/>
          <w:szCs w:val="20"/>
        </w:rPr>
        <w:t xml:space="preserve"> дн</w:t>
      </w:r>
      <w:r w:rsidR="00BE01D9" w:rsidRPr="00773F31">
        <w:rPr>
          <w:sz w:val="18"/>
          <w:szCs w:val="20"/>
        </w:rPr>
        <w:t>я</w:t>
      </w:r>
      <w:r w:rsidRPr="00773F31">
        <w:rPr>
          <w:sz w:val="18"/>
          <w:szCs w:val="20"/>
        </w:rPr>
        <w:t xml:space="preserve"> до начала проведения </w:t>
      </w:r>
      <w:r w:rsidR="00BE01D9" w:rsidRPr="00773F31">
        <w:rPr>
          <w:sz w:val="18"/>
          <w:szCs w:val="20"/>
        </w:rPr>
        <w:t xml:space="preserve">плановых </w:t>
      </w:r>
      <w:r w:rsidRPr="00773F31">
        <w:rPr>
          <w:sz w:val="18"/>
          <w:szCs w:val="20"/>
        </w:rPr>
        <w:t>работ</w:t>
      </w:r>
      <w:r w:rsidR="00BE01D9" w:rsidRPr="00773F31">
        <w:rPr>
          <w:sz w:val="18"/>
          <w:szCs w:val="20"/>
        </w:rPr>
        <w:t xml:space="preserve">, </w:t>
      </w:r>
      <w:r w:rsidRPr="00773F31">
        <w:rPr>
          <w:sz w:val="18"/>
          <w:szCs w:val="20"/>
        </w:rPr>
        <w:t>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r w:rsidR="00F977AC" w:rsidRPr="00773F31">
        <w:rPr>
          <w:sz w:val="18"/>
          <w:szCs w:val="20"/>
        </w:rPr>
        <w:t xml:space="preserve"> В случае, не предоставления </w:t>
      </w:r>
      <w:r w:rsidR="00F977AC" w:rsidRPr="00773F31">
        <w:rPr>
          <w:sz w:val="18"/>
          <w:szCs w:val="20"/>
        </w:rPr>
        <w:lastRenderedPageBreak/>
        <w:t xml:space="preserve">Собственником допуска в помещение, в установленное в уведомлении время, управляющая организация </w:t>
      </w:r>
      <w:proofErr w:type="gramStart"/>
      <w:r w:rsidR="00F977AC" w:rsidRPr="00773F31">
        <w:rPr>
          <w:sz w:val="18"/>
          <w:szCs w:val="20"/>
        </w:rPr>
        <w:t xml:space="preserve">обязана составить акт </w:t>
      </w:r>
      <w:proofErr w:type="spellStart"/>
      <w:r w:rsidR="00F977AC" w:rsidRPr="00773F31">
        <w:rPr>
          <w:sz w:val="18"/>
          <w:szCs w:val="20"/>
        </w:rPr>
        <w:t>недопуска</w:t>
      </w:r>
      <w:proofErr w:type="spellEnd"/>
      <w:r w:rsidR="00F977AC" w:rsidRPr="00773F31">
        <w:rPr>
          <w:sz w:val="18"/>
          <w:szCs w:val="20"/>
        </w:rPr>
        <w:t xml:space="preserve"> в помещение которые подписывается</w:t>
      </w:r>
      <w:proofErr w:type="gramEnd"/>
      <w:r w:rsidR="00F977AC" w:rsidRPr="00773F31">
        <w:rPr>
          <w:sz w:val="18"/>
          <w:szCs w:val="20"/>
        </w:rPr>
        <w:t xml:space="preserve"> представителем управляющей организации и представителем Совета дома или Собственником.</w:t>
      </w:r>
    </w:p>
    <w:p w:rsidR="0014646A" w:rsidRPr="00773F31" w:rsidRDefault="00DF4C70" w:rsidP="0014646A">
      <w:pPr>
        <w:pStyle w:val="ConsPlusNormal"/>
        <w:jc w:val="both"/>
        <w:rPr>
          <w:sz w:val="18"/>
          <w:szCs w:val="20"/>
        </w:rPr>
      </w:pPr>
      <w:r w:rsidRPr="00773F31">
        <w:rPr>
          <w:sz w:val="18"/>
          <w:szCs w:val="20"/>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773F31">
        <w:rPr>
          <w:sz w:val="18"/>
          <w:szCs w:val="20"/>
        </w:rPr>
        <w:t>услуги</w:t>
      </w:r>
      <w:proofErr w:type="gramEnd"/>
      <w:r w:rsidRPr="00773F31">
        <w:rPr>
          <w:sz w:val="18"/>
          <w:szCs w:val="20"/>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bookmarkStart w:id="8" w:name="Par125"/>
      <w:bookmarkEnd w:id="8"/>
    </w:p>
    <w:p w:rsidR="0095143E" w:rsidRPr="00773F31" w:rsidRDefault="00DF4C70" w:rsidP="0095143E">
      <w:pPr>
        <w:pStyle w:val="ConsPlusNormal"/>
        <w:jc w:val="both"/>
        <w:rPr>
          <w:sz w:val="18"/>
          <w:szCs w:val="20"/>
        </w:rPr>
      </w:pPr>
      <w:r w:rsidRPr="00773F31">
        <w:rPr>
          <w:sz w:val="18"/>
          <w:szCs w:val="20"/>
        </w:rPr>
        <w:t xml:space="preserve">3.1.29. </w:t>
      </w:r>
      <w:r w:rsidR="0095143E" w:rsidRPr="00773F31">
        <w:rPr>
          <w:sz w:val="18"/>
          <w:szCs w:val="20"/>
        </w:rPr>
        <w:t>Ежегодно в течение квартала по окончании каждого отчетного года представлять Собственникам отчет о выполнении настоящего Договора за прошедший отчетный год путем размещения данных в системе ГИС ЖКХ</w:t>
      </w:r>
      <w:r w:rsidR="00093DB7" w:rsidRPr="00773F31">
        <w:rPr>
          <w:sz w:val="18"/>
          <w:szCs w:val="20"/>
        </w:rPr>
        <w:t>, на сайте управляющей организации</w:t>
      </w:r>
      <w:r w:rsidR="00327521" w:rsidRPr="00773F31">
        <w:rPr>
          <w:sz w:val="18"/>
          <w:szCs w:val="20"/>
        </w:rPr>
        <w:t>: https://аура-сервис</w:t>
      </w:r>
      <w:proofErr w:type="gramStart"/>
      <w:r w:rsidR="00327521" w:rsidRPr="00773F31">
        <w:rPr>
          <w:sz w:val="18"/>
          <w:szCs w:val="20"/>
        </w:rPr>
        <w:t>.р</w:t>
      </w:r>
      <w:proofErr w:type="gramEnd"/>
      <w:r w:rsidR="00327521" w:rsidRPr="00773F31">
        <w:rPr>
          <w:sz w:val="18"/>
          <w:szCs w:val="20"/>
        </w:rPr>
        <w:t>ф</w:t>
      </w:r>
      <w:r w:rsidR="00093DB7" w:rsidRPr="00773F31">
        <w:rPr>
          <w:sz w:val="18"/>
          <w:szCs w:val="20"/>
        </w:rPr>
        <w:t xml:space="preserve"> </w:t>
      </w:r>
      <w:r w:rsidR="0095143E" w:rsidRPr="00773F31">
        <w:rPr>
          <w:color w:val="FF0000"/>
          <w:sz w:val="18"/>
          <w:szCs w:val="20"/>
        </w:rPr>
        <w:t xml:space="preserve"> </w:t>
      </w:r>
      <w:r w:rsidR="0095143E" w:rsidRPr="00773F31">
        <w:rPr>
          <w:sz w:val="18"/>
          <w:szCs w:val="20"/>
        </w:rPr>
        <w:t>и на информационных стендах управляющей организации, согласно форме, рекомендуемой Государственной Жилищной Инспекцией Приморского края. При отсутствии письменных мотивированных возражений собственников, направленных в адрес Управляющей организации в течение 15 календарных дней с момента представления отчета, отчет считается принятым Собственниками без претензий и возражений.</w:t>
      </w:r>
    </w:p>
    <w:p w:rsidR="0095143E" w:rsidRPr="00F86A19" w:rsidRDefault="0095143E" w:rsidP="0095143E">
      <w:pPr>
        <w:pStyle w:val="ConsPlusNormal"/>
        <w:jc w:val="both"/>
        <w:rPr>
          <w:sz w:val="18"/>
          <w:szCs w:val="20"/>
        </w:rPr>
      </w:pPr>
      <w:r w:rsidRPr="00F86A19">
        <w:rPr>
          <w:sz w:val="18"/>
          <w:szCs w:val="20"/>
        </w:rPr>
        <w:t xml:space="preserve">Под отчетным годом понимается каждый </w:t>
      </w:r>
      <w:proofErr w:type="gramStart"/>
      <w:r w:rsidRPr="00F86A19">
        <w:rPr>
          <w:sz w:val="18"/>
          <w:szCs w:val="20"/>
        </w:rPr>
        <w:t>период</w:t>
      </w:r>
      <w:proofErr w:type="gramEnd"/>
      <w:r w:rsidR="00D90982" w:rsidRPr="00F86A19">
        <w:rPr>
          <w:sz w:val="18"/>
          <w:szCs w:val="20"/>
        </w:rPr>
        <w:t xml:space="preserve"> который начинается с даты включения многоквартирного дома в реестр лицензий субъекта Российской Федерации в связи с заключением договора управления и заканчивается 31 декабря.</w:t>
      </w:r>
      <w:r w:rsidRPr="00F86A19">
        <w:rPr>
          <w:sz w:val="18"/>
          <w:szCs w:val="20"/>
        </w:rPr>
        <w:t xml:space="preserve"> </w:t>
      </w:r>
    </w:p>
    <w:p w:rsidR="00AC188F" w:rsidRPr="00773F31" w:rsidRDefault="00DF4C70" w:rsidP="00AC188F">
      <w:pPr>
        <w:pStyle w:val="ConsPlusNormal"/>
        <w:jc w:val="both"/>
        <w:rPr>
          <w:sz w:val="18"/>
          <w:szCs w:val="20"/>
        </w:rPr>
      </w:pPr>
      <w:r w:rsidRPr="00773F31">
        <w:rPr>
          <w:sz w:val="18"/>
          <w:szCs w:val="20"/>
        </w:rPr>
        <w:t>3.1.3</w:t>
      </w:r>
      <w:r w:rsidR="0095143E" w:rsidRPr="00773F31">
        <w:rPr>
          <w:sz w:val="18"/>
          <w:szCs w:val="20"/>
        </w:rPr>
        <w:t>0</w:t>
      </w:r>
      <w:r w:rsidRPr="00773F31">
        <w:rPr>
          <w:sz w:val="18"/>
          <w:szCs w:val="20"/>
        </w:rPr>
        <w:t xml:space="preserve">. На основании заявки Собственника направлять своего сотрудника </w:t>
      </w:r>
      <w:r w:rsidR="00AC188F" w:rsidRPr="00773F31">
        <w:rPr>
          <w:sz w:val="18"/>
          <w:szCs w:val="20"/>
        </w:rPr>
        <w:t xml:space="preserve">или представителя </w:t>
      </w:r>
      <w:r w:rsidRPr="00773F31">
        <w:rPr>
          <w:sz w:val="18"/>
          <w:szCs w:val="20"/>
        </w:rPr>
        <w:t>для составления акта о нарушении условий Договора либо нанесении ущерба общему имуществу в Многоквартирном доме или помещени</w:t>
      </w:r>
      <w:proofErr w:type="gramStart"/>
      <w:r w:rsidRPr="00773F31">
        <w:rPr>
          <w:sz w:val="18"/>
          <w:szCs w:val="20"/>
        </w:rPr>
        <w:t>ю(</w:t>
      </w:r>
      <w:proofErr w:type="gramEnd"/>
      <w:r w:rsidRPr="00773F31">
        <w:rPr>
          <w:sz w:val="18"/>
          <w:szCs w:val="20"/>
        </w:rPr>
        <w:t>ям) Собственника.</w:t>
      </w:r>
    </w:p>
    <w:p w:rsidR="00AC188F" w:rsidRPr="00773F31" w:rsidRDefault="00DF4C70" w:rsidP="00AC188F">
      <w:pPr>
        <w:pStyle w:val="ConsPlusNormal"/>
        <w:jc w:val="both"/>
        <w:rPr>
          <w:sz w:val="18"/>
          <w:szCs w:val="20"/>
        </w:rPr>
      </w:pPr>
      <w:r w:rsidRPr="00773F31">
        <w:rPr>
          <w:sz w:val="18"/>
          <w:szCs w:val="20"/>
        </w:rPr>
        <w:t>3.1.3</w:t>
      </w:r>
      <w:r w:rsidR="0095143E" w:rsidRPr="00773F31">
        <w:rPr>
          <w:sz w:val="18"/>
          <w:szCs w:val="20"/>
        </w:rPr>
        <w:t>1</w:t>
      </w:r>
      <w:r w:rsidRPr="00773F31">
        <w:rPr>
          <w:sz w:val="18"/>
          <w:szCs w:val="20"/>
        </w:rPr>
        <w:t>. Представлять интересы Собственника в рамках исполнения своих обязательств по настоящему Договору</w:t>
      </w:r>
      <w:r w:rsidR="00AC188F" w:rsidRPr="00773F31">
        <w:rPr>
          <w:sz w:val="18"/>
          <w:szCs w:val="20"/>
        </w:rPr>
        <w:t>, в том числе в судах общей юрисдикции и Арбитражных судах Российской Федерации</w:t>
      </w:r>
      <w:r w:rsidRPr="00773F31">
        <w:rPr>
          <w:sz w:val="18"/>
          <w:szCs w:val="20"/>
        </w:rPr>
        <w:t>.</w:t>
      </w:r>
      <w:bookmarkStart w:id="9" w:name="Par129"/>
      <w:bookmarkEnd w:id="9"/>
    </w:p>
    <w:p w:rsidR="00AC188F" w:rsidRPr="00773F31" w:rsidRDefault="00DF4C70" w:rsidP="00AC188F">
      <w:pPr>
        <w:pStyle w:val="ConsPlusNormal"/>
        <w:jc w:val="both"/>
        <w:rPr>
          <w:sz w:val="18"/>
          <w:szCs w:val="20"/>
        </w:rPr>
      </w:pPr>
      <w:r w:rsidRPr="00773F31">
        <w:rPr>
          <w:sz w:val="18"/>
          <w:szCs w:val="20"/>
        </w:rPr>
        <w:t>3.1.3</w:t>
      </w:r>
      <w:r w:rsidR="0095143E" w:rsidRPr="00773F31">
        <w:rPr>
          <w:sz w:val="18"/>
          <w:szCs w:val="20"/>
        </w:rPr>
        <w:t>2</w:t>
      </w:r>
      <w:r w:rsidRPr="00773F31">
        <w:rPr>
          <w:sz w:val="18"/>
          <w:szCs w:val="20"/>
        </w:rPr>
        <w:t xml:space="preserve">. Не допускать использования общего имущества Собственников помещений в Многоквартирном доме, в </w:t>
      </w:r>
      <w:proofErr w:type="spellStart"/>
      <w:r w:rsidRPr="00773F31">
        <w:rPr>
          <w:sz w:val="18"/>
          <w:szCs w:val="20"/>
        </w:rPr>
        <w:t>т.ч</w:t>
      </w:r>
      <w:proofErr w:type="spellEnd"/>
      <w:r w:rsidRPr="00773F31">
        <w:rPr>
          <w:sz w:val="18"/>
          <w:szCs w:val="20"/>
        </w:rPr>
        <w:t>. предоставления коммунальных ресурсов с их использованием, без соответствующих решений общего собрания Собственников.</w:t>
      </w:r>
    </w:p>
    <w:p w:rsidR="00AC188F" w:rsidRPr="00773F31" w:rsidRDefault="00AC188F" w:rsidP="00AC188F">
      <w:pPr>
        <w:pStyle w:val="ConsPlusNormal"/>
        <w:jc w:val="both"/>
        <w:rPr>
          <w:sz w:val="18"/>
          <w:szCs w:val="20"/>
        </w:rPr>
      </w:pPr>
      <w:r w:rsidRPr="00773F31">
        <w:rPr>
          <w:sz w:val="18"/>
          <w:szCs w:val="20"/>
        </w:rPr>
        <w:t>3.1.3</w:t>
      </w:r>
      <w:r w:rsidR="0095143E" w:rsidRPr="00773F31">
        <w:rPr>
          <w:sz w:val="18"/>
          <w:szCs w:val="20"/>
        </w:rPr>
        <w:t>3</w:t>
      </w:r>
      <w:r w:rsidRPr="00773F31">
        <w:rPr>
          <w:sz w:val="18"/>
          <w:szCs w:val="20"/>
        </w:rPr>
        <w:t xml:space="preserve">. </w:t>
      </w:r>
      <w:r w:rsidR="00DF4C70" w:rsidRPr="00773F31">
        <w:rPr>
          <w:sz w:val="18"/>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AC188F" w:rsidRPr="00773F31" w:rsidRDefault="00DF4C70" w:rsidP="00AC188F">
      <w:pPr>
        <w:pStyle w:val="ConsPlusNormal"/>
        <w:jc w:val="both"/>
        <w:rPr>
          <w:sz w:val="18"/>
          <w:szCs w:val="20"/>
        </w:rPr>
      </w:pPr>
      <w:r w:rsidRPr="00773F31">
        <w:rPr>
          <w:sz w:val="18"/>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AC188F" w:rsidRPr="00773F31" w:rsidRDefault="00DF4C70" w:rsidP="00AC188F">
      <w:pPr>
        <w:pStyle w:val="ConsPlusNormal"/>
        <w:jc w:val="both"/>
        <w:rPr>
          <w:sz w:val="18"/>
          <w:szCs w:val="20"/>
        </w:rPr>
      </w:pPr>
      <w:r w:rsidRPr="00773F31">
        <w:rPr>
          <w:sz w:val="18"/>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AC188F" w:rsidRPr="00887436" w:rsidRDefault="00DF4C70" w:rsidP="00AC188F">
      <w:pPr>
        <w:pStyle w:val="ConsPlusNormal"/>
        <w:jc w:val="both"/>
        <w:rPr>
          <w:color w:val="FF0000"/>
          <w:sz w:val="18"/>
          <w:szCs w:val="20"/>
        </w:rPr>
      </w:pPr>
      <w:r w:rsidRPr="00773F31">
        <w:rPr>
          <w:sz w:val="18"/>
          <w:szCs w:val="20"/>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w:t>
      </w:r>
      <w:r w:rsidRPr="00607531">
        <w:rPr>
          <w:sz w:val="18"/>
          <w:szCs w:val="20"/>
        </w:rPr>
        <w:t xml:space="preserve"> направляются на </w:t>
      </w:r>
      <w:r w:rsidR="00607531" w:rsidRPr="00607531">
        <w:rPr>
          <w:sz w:val="18"/>
          <w:szCs w:val="20"/>
        </w:rPr>
        <w:t>статью расходов по</w:t>
      </w:r>
      <w:r w:rsidRPr="00607531">
        <w:rPr>
          <w:sz w:val="18"/>
          <w:szCs w:val="20"/>
        </w:rPr>
        <w:t xml:space="preserve"> ремонту общего имущества, либо на иные цели, определенные решением Собственников.</w:t>
      </w:r>
      <w:bookmarkStart w:id="10" w:name="Par134"/>
      <w:bookmarkEnd w:id="10"/>
    </w:p>
    <w:p w:rsidR="00AC188F" w:rsidRPr="00773F31" w:rsidRDefault="00DF4C70" w:rsidP="00AC188F">
      <w:pPr>
        <w:pStyle w:val="ConsPlusNormal"/>
        <w:jc w:val="both"/>
        <w:rPr>
          <w:sz w:val="18"/>
          <w:szCs w:val="20"/>
        </w:rPr>
      </w:pPr>
      <w:r w:rsidRPr="00773F31">
        <w:rPr>
          <w:sz w:val="18"/>
          <w:szCs w:val="20"/>
        </w:rPr>
        <w:t>3.1.3</w:t>
      </w:r>
      <w:r w:rsidR="0095143E" w:rsidRPr="00773F31">
        <w:rPr>
          <w:sz w:val="18"/>
          <w:szCs w:val="20"/>
        </w:rPr>
        <w:t>4</w:t>
      </w:r>
      <w:r w:rsidRPr="00773F31">
        <w:rPr>
          <w:sz w:val="18"/>
          <w:szCs w:val="20"/>
        </w:rPr>
        <w:t xml:space="preserve">. </w:t>
      </w:r>
      <w:proofErr w:type="gramStart"/>
      <w:r w:rsidRPr="00773F31">
        <w:rPr>
          <w:sz w:val="18"/>
          <w:szCs w:val="20"/>
        </w:rPr>
        <w:t>Передать техническую документацию (базы данных) и иные связанные с управлением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w:t>
      </w:r>
      <w:proofErr w:type="gramEnd"/>
      <w:r w:rsidRPr="00773F31">
        <w:rPr>
          <w:sz w:val="18"/>
          <w:szCs w:val="20"/>
        </w:rPr>
        <w:t xml:space="preserve"> дня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C188F" w:rsidRPr="00773F31" w:rsidRDefault="00DF4C70" w:rsidP="00AC188F">
      <w:pPr>
        <w:pStyle w:val="ConsPlusNormal"/>
        <w:jc w:val="both"/>
        <w:rPr>
          <w:sz w:val="18"/>
          <w:szCs w:val="20"/>
        </w:rPr>
      </w:pPr>
      <w:r w:rsidRPr="00773F31">
        <w:rPr>
          <w:sz w:val="18"/>
          <w:szCs w:val="20"/>
        </w:rPr>
        <w:t>3.1.3</w:t>
      </w:r>
      <w:r w:rsidR="0095143E" w:rsidRPr="00773F31">
        <w:rPr>
          <w:sz w:val="18"/>
          <w:szCs w:val="20"/>
        </w:rPr>
        <w:t>5</w:t>
      </w:r>
      <w:r w:rsidRPr="00773F31">
        <w:rPr>
          <w:sz w:val="18"/>
          <w:szCs w:val="20"/>
        </w:rPr>
        <w:t>.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bookmarkStart w:id="11" w:name="Par139"/>
      <w:bookmarkEnd w:id="11"/>
    </w:p>
    <w:p w:rsidR="00AC188F" w:rsidRPr="00773F31" w:rsidRDefault="00DF4C70" w:rsidP="00AC188F">
      <w:pPr>
        <w:pStyle w:val="ConsPlusNormal"/>
        <w:jc w:val="both"/>
        <w:rPr>
          <w:sz w:val="18"/>
          <w:szCs w:val="20"/>
        </w:rPr>
      </w:pPr>
      <w:r w:rsidRPr="00773F31">
        <w:rPr>
          <w:sz w:val="18"/>
          <w:szCs w:val="20"/>
        </w:rPr>
        <w:t>3.1.</w:t>
      </w:r>
      <w:r w:rsidR="00AC188F" w:rsidRPr="00773F31">
        <w:rPr>
          <w:sz w:val="18"/>
          <w:szCs w:val="20"/>
        </w:rPr>
        <w:t>3</w:t>
      </w:r>
      <w:r w:rsidR="0095143E" w:rsidRPr="00773F31">
        <w:rPr>
          <w:sz w:val="18"/>
          <w:szCs w:val="20"/>
        </w:rPr>
        <w:t>6</w:t>
      </w:r>
      <w:r w:rsidRPr="00773F31">
        <w:rPr>
          <w:sz w:val="18"/>
          <w:szCs w:val="20"/>
        </w:rPr>
        <w:t>.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8" w:history="1">
        <w:r w:rsidRPr="00773F31">
          <w:rPr>
            <w:sz w:val="18"/>
            <w:szCs w:val="20"/>
          </w:rPr>
          <w:t>ст. 4</w:t>
        </w:r>
      </w:hyperlink>
      <w:r w:rsidRPr="00773F31">
        <w:rPr>
          <w:sz w:val="18"/>
          <w:szCs w:val="20"/>
        </w:rPr>
        <w:t xml:space="preserve"> Жилищного кодекса Российской Федерации).</w:t>
      </w:r>
      <w:bookmarkStart w:id="12" w:name="Par149"/>
      <w:bookmarkEnd w:id="12"/>
    </w:p>
    <w:p w:rsidR="00A95D64" w:rsidRPr="00773F31" w:rsidRDefault="00DF4C70" w:rsidP="00A95D64">
      <w:pPr>
        <w:pStyle w:val="ConsPlusNormal"/>
        <w:jc w:val="both"/>
        <w:rPr>
          <w:sz w:val="18"/>
          <w:szCs w:val="20"/>
        </w:rPr>
      </w:pPr>
      <w:r w:rsidRPr="00773F31">
        <w:rPr>
          <w:sz w:val="18"/>
          <w:szCs w:val="20"/>
        </w:rPr>
        <w:t>3.1.</w:t>
      </w:r>
      <w:r w:rsidR="00AC188F" w:rsidRPr="00773F31">
        <w:rPr>
          <w:sz w:val="18"/>
          <w:szCs w:val="20"/>
        </w:rPr>
        <w:t>3</w:t>
      </w:r>
      <w:r w:rsidR="0095143E" w:rsidRPr="00773F31">
        <w:rPr>
          <w:sz w:val="18"/>
          <w:szCs w:val="20"/>
        </w:rPr>
        <w:t>7</w:t>
      </w:r>
      <w:r w:rsidRPr="00773F31">
        <w:rPr>
          <w:sz w:val="18"/>
          <w:szCs w:val="20"/>
        </w:rPr>
        <w:t>.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A95D64" w:rsidRPr="00773F31" w:rsidRDefault="00DF4C70" w:rsidP="00A95D64">
      <w:pPr>
        <w:pStyle w:val="ConsPlusNormal"/>
        <w:jc w:val="both"/>
        <w:rPr>
          <w:sz w:val="18"/>
          <w:szCs w:val="20"/>
        </w:rPr>
      </w:pPr>
      <w:r w:rsidRPr="00773F31">
        <w:rPr>
          <w:sz w:val="18"/>
          <w:szCs w:val="20"/>
        </w:rPr>
        <w:t>3.1.</w:t>
      </w:r>
      <w:r w:rsidR="00A95D64" w:rsidRPr="00773F31">
        <w:rPr>
          <w:sz w:val="18"/>
          <w:szCs w:val="20"/>
        </w:rPr>
        <w:t>3</w:t>
      </w:r>
      <w:r w:rsidR="0095143E" w:rsidRPr="00773F31">
        <w:rPr>
          <w:sz w:val="18"/>
          <w:szCs w:val="20"/>
        </w:rPr>
        <w:t>8</w:t>
      </w:r>
      <w:r w:rsidRPr="00773F31">
        <w:rPr>
          <w:sz w:val="18"/>
          <w:szCs w:val="20"/>
        </w:rPr>
        <w:t>. Обеспечить выполнение требований законодательства об энергосбережении и о повышении энергетической эффективности.</w:t>
      </w:r>
    </w:p>
    <w:p w:rsidR="00A95D64" w:rsidRPr="00773F31" w:rsidRDefault="00DF4C70" w:rsidP="00A95D64">
      <w:pPr>
        <w:pStyle w:val="ConsPlusNormal"/>
        <w:jc w:val="both"/>
        <w:rPr>
          <w:sz w:val="18"/>
          <w:szCs w:val="20"/>
        </w:rPr>
      </w:pPr>
      <w:r w:rsidRPr="00773F31">
        <w:rPr>
          <w:sz w:val="18"/>
          <w:szCs w:val="20"/>
        </w:rPr>
        <w:t>3.1.</w:t>
      </w:r>
      <w:r w:rsidR="0095143E" w:rsidRPr="00773F31">
        <w:rPr>
          <w:sz w:val="18"/>
          <w:szCs w:val="20"/>
        </w:rPr>
        <w:t>39</w:t>
      </w:r>
      <w:r w:rsidRPr="00773F31">
        <w:rPr>
          <w:sz w:val="18"/>
          <w:szCs w:val="20"/>
        </w:rPr>
        <w:t xml:space="preserve">. Обеспечить возможность контроля </w:t>
      </w:r>
      <w:r w:rsidR="00917D50" w:rsidRPr="00773F31">
        <w:rPr>
          <w:sz w:val="18"/>
          <w:szCs w:val="20"/>
        </w:rPr>
        <w:t>над</w:t>
      </w:r>
      <w:r w:rsidRPr="00773F31">
        <w:rPr>
          <w:sz w:val="18"/>
          <w:szCs w:val="20"/>
        </w:rPr>
        <w:t xml:space="preserve"> исполнением обязательств по настоящему Договору (</w:t>
      </w:r>
      <w:hyperlink w:anchor="Par244" w:tooltip="6. КОНТРОЛЬ ЗА ВЫПОЛНЕНИЕМ УПРАВЛЯЮЩЕЙ ОРГАНИЗАЦИЕЙ" w:history="1">
        <w:r w:rsidRPr="00773F31">
          <w:rPr>
            <w:sz w:val="18"/>
            <w:szCs w:val="20"/>
          </w:rPr>
          <w:t>разд. 6</w:t>
        </w:r>
      </w:hyperlink>
      <w:r w:rsidRPr="00773F31">
        <w:rPr>
          <w:sz w:val="18"/>
          <w:szCs w:val="20"/>
        </w:rPr>
        <w:t xml:space="preserve"> Договора).</w:t>
      </w:r>
      <w:bookmarkStart w:id="13" w:name="Par152"/>
      <w:bookmarkEnd w:id="13"/>
    </w:p>
    <w:p w:rsidR="00DF4C70" w:rsidRPr="00773F31" w:rsidRDefault="00DF4C70" w:rsidP="00A95D64">
      <w:pPr>
        <w:pStyle w:val="ConsPlusNormal"/>
        <w:jc w:val="both"/>
        <w:rPr>
          <w:sz w:val="18"/>
          <w:szCs w:val="20"/>
        </w:rPr>
      </w:pPr>
      <w:r w:rsidRPr="00773F31">
        <w:rPr>
          <w:sz w:val="18"/>
          <w:szCs w:val="20"/>
        </w:rPr>
        <w:t>3.1.4</w:t>
      </w:r>
      <w:r w:rsidR="0095143E" w:rsidRPr="00773F31">
        <w:rPr>
          <w:sz w:val="18"/>
          <w:szCs w:val="20"/>
        </w:rPr>
        <w:t>0</w:t>
      </w:r>
      <w:r w:rsidRPr="00773F31">
        <w:rPr>
          <w:sz w:val="18"/>
          <w:szCs w:val="20"/>
        </w:rPr>
        <w:t>.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A95D64" w:rsidRPr="00773F31" w:rsidRDefault="00DF4C70" w:rsidP="00A95D64">
      <w:pPr>
        <w:pStyle w:val="ConsPlusNormal"/>
        <w:jc w:val="both"/>
        <w:rPr>
          <w:b/>
          <w:bCs/>
          <w:sz w:val="18"/>
          <w:szCs w:val="20"/>
        </w:rPr>
      </w:pPr>
      <w:r w:rsidRPr="00773F31">
        <w:rPr>
          <w:b/>
          <w:bCs/>
          <w:sz w:val="18"/>
          <w:szCs w:val="20"/>
        </w:rPr>
        <w:t>3.2. Управляющая организация вправе:</w:t>
      </w:r>
    </w:p>
    <w:p w:rsidR="006E4C9E" w:rsidRPr="00773F31" w:rsidRDefault="00DF4C70" w:rsidP="006E4C9E">
      <w:pPr>
        <w:pStyle w:val="ConsPlusNormal"/>
        <w:jc w:val="both"/>
        <w:rPr>
          <w:sz w:val="18"/>
          <w:szCs w:val="20"/>
        </w:rPr>
      </w:pPr>
      <w:r w:rsidRPr="00773F31">
        <w:rPr>
          <w:sz w:val="18"/>
          <w:szCs w:val="20"/>
        </w:rPr>
        <w:t xml:space="preserve">3.2.1. Самостоятельно определять порядок и способ выполнения своих обязательств по настоящему Договору, в </w:t>
      </w:r>
      <w:proofErr w:type="spellStart"/>
      <w:r w:rsidRPr="00773F31">
        <w:rPr>
          <w:sz w:val="18"/>
          <w:szCs w:val="20"/>
        </w:rPr>
        <w:t>т.ч</w:t>
      </w:r>
      <w:proofErr w:type="spellEnd"/>
      <w:r w:rsidRPr="00773F31">
        <w:rPr>
          <w:sz w:val="18"/>
          <w:szCs w:val="20"/>
        </w:rPr>
        <w:t>. поручать выполнение обязательств по настоящему Договору иным организациям</w:t>
      </w:r>
      <w:r w:rsidR="00C33903" w:rsidRPr="00773F31">
        <w:rPr>
          <w:sz w:val="18"/>
          <w:szCs w:val="20"/>
        </w:rPr>
        <w:t>, имеющим необходимые навыки, оборудование, сертификаты, лицензии для выполнения отдельных видов работ, оказания услуг и иных действий, осуществляя контроль над деятельностью привлеченных организаций.</w:t>
      </w:r>
    </w:p>
    <w:p w:rsidR="001519F2" w:rsidRPr="00773F31" w:rsidRDefault="00DF4C70" w:rsidP="001519F2">
      <w:pPr>
        <w:pStyle w:val="ConsPlusNormal"/>
        <w:jc w:val="both"/>
        <w:rPr>
          <w:sz w:val="18"/>
          <w:szCs w:val="20"/>
        </w:rPr>
      </w:pPr>
      <w:r w:rsidRPr="00773F31">
        <w:rPr>
          <w:sz w:val="18"/>
          <w:szCs w:val="20"/>
        </w:rPr>
        <w:t>3.2.2. Требовать от Собственника</w:t>
      </w:r>
      <w:r w:rsidR="006E4C9E" w:rsidRPr="00773F31">
        <w:rPr>
          <w:sz w:val="18"/>
          <w:szCs w:val="20"/>
        </w:rPr>
        <w:t xml:space="preserve"> (Законных пользователей)</w:t>
      </w:r>
      <w:r w:rsidRPr="00773F31">
        <w:rPr>
          <w:sz w:val="18"/>
          <w:szCs w:val="20"/>
        </w:rPr>
        <w:t xml:space="preserve">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DF4C70" w:rsidRPr="00773F31" w:rsidRDefault="00DF4C70" w:rsidP="001519F2">
      <w:pPr>
        <w:pStyle w:val="ConsPlusNormal"/>
        <w:jc w:val="both"/>
        <w:rPr>
          <w:sz w:val="18"/>
          <w:szCs w:val="20"/>
        </w:rPr>
      </w:pPr>
      <w:r w:rsidRPr="00773F31">
        <w:rPr>
          <w:sz w:val="18"/>
          <w:szCs w:val="20"/>
        </w:rPr>
        <w:t xml:space="preserve">3.2.3. </w:t>
      </w:r>
      <w:r w:rsidR="001519F2" w:rsidRPr="00773F31">
        <w:rPr>
          <w:sz w:val="18"/>
          <w:szCs w:val="20"/>
        </w:rPr>
        <w:t>Осуществлять проверку достоверности передаваемых Собственником (Законным пользователем) сведений о показаниях индивидуальных (квартирных) прибор</w:t>
      </w:r>
      <w:r w:rsidR="009858D6" w:rsidRPr="00773F31">
        <w:rPr>
          <w:sz w:val="18"/>
          <w:szCs w:val="20"/>
        </w:rPr>
        <w:t>ов</w:t>
      </w:r>
      <w:r w:rsidR="001519F2" w:rsidRPr="00773F31">
        <w:rPr>
          <w:sz w:val="18"/>
          <w:szCs w:val="20"/>
        </w:rPr>
        <w:t xml:space="preserve"> учета</w:t>
      </w:r>
      <w:r w:rsidRPr="00773F31">
        <w:rPr>
          <w:sz w:val="18"/>
          <w:szCs w:val="20"/>
        </w:rPr>
        <w:t>.</w:t>
      </w:r>
    </w:p>
    <w:p w:rsidR="001519F2" w:rsidRPr="00773F31" w:rsidRDefault="00DF4C70" w:rsidP="001519F2">
      <w:pPr>
        <w:pStyle w:val="ConsPlusNormal"/>
        <w:jc w:val="both"/>
        <w:rPr>
          <w:sz w:val="18"/>
          <w:szCs w:val="20"/>
        </w:rPr>
      </w:pPr>
      <w:r w:rsidRPr="00773F31">
        <w:rPr>
          <w:sz w:val="18"/>
          <w:szCs w:val="20"/>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1519F2" w:rsidRPr="00773F31" w:rsidRDefault="00DF4C70" w:rsidP="001519F2">
      <w:pPr>
        <w:pStyle w:val="ConsPlusNormal"/>
        <w:jc w:val="both"/>
        <w:rPr>
          <w:sz w:val="18"/>
          <w:szCs w:val="20"/>
        </w:rPr>
      </w:pPr>
      <w:r w:rsidRPr="00773F31">
        <w:rPr>
          <w:sz w:val="18"/>
          <w:szCs w:val="20"/>
        </w:rPr>
        <w:t>3.2.5. Готовить предложения общему собранию Собственников помещений по установлению на предстоящий год</w:t>
      </w:r>
      <w:r w:rsidR="001519F2" w:rsidRPr="00773F31">
        <w:rPr>
          <w:sz w:val="18"/>
          <w:szCs w:val="20"/>
        </w:rPr>
        <w:t xml:space="preserve"> </w:t>
      </w:r>
      <w:r w:rsidRPr="00773F31">
        <w:rPr>
          <w:sz w:val="18"/>
          <w:szCs w:val="20"/>
        </w:rPr>
        <w:t xml:space="preserve">размера платы за содержание и </w:t>
      </w:r>
      <w:r w:rsidR="001519F2" w:rsidRPr="00773F31">
        <w:rPr>
          <w:sz w:val="18"/>
          <w:szCs w:val="20"/>
        </w:rPr>
        <w:t xml:space="preserve">текущий </w:t>
      </w:r>
      <w:r w:rsidRPr="00773F31">
        <w:rPr>
          <w:sz w:val="18"/>
          <w:szCs w:val="20"/>
        </w:rPr>
        <w:t>ремонт общего имущества в Многоквартирном доме</w:t>
      </w:r>
      <w:r w:rsidR="001519F2" w:rsidRPr="00773F31">
        <w:rPr>
          <w:sz w:val="18"/>
          <w:szCs w:val="20"/>
        </w:rPr>
        <w:t>.</w:t>
      </w:r>
    </w:p>
    <w:p w:rsidR="001519F2" w:rsidRPr="00773F31" w:rsidRDefault="00DF4C70" w:rsidP="001519F2">
      <w:pPr>
        <w:pStyle w:val="ConsPlusNormal"/>
        <w:jc w:val="both"/>
        <w:rPr>
          <w:sz w:val="18"/>
          <w:szCs w:val="20"/>
        </w:rPr>
      </w:pPr>
      <w:r w:rsidRPr="00773F31">
        <w:rPr>
          <w:sz w:val="18"/>
          <w:szCs w:val="20"/>
        </w:rPr>
        <w:t xml:space="preserve">3.2.6. </w:t>
      </w:r>
      <w:r w:rsidR="001519F2" w:rsidRPr="00773F31">
        <w:rPr>
          <w:sz w:val="18"/>
          <w:szCs w:val="20"/>
        </w:rPr>
        <w:t>Осуществлять</w:t>
      </w:r>
      <w:r w:rsidRPr="00773F31">
        <w:rPr>
          <w:sz w:val="18"/>
          <w:szCs w:val="20"/>
        </w:rPr>
        <w:t xml:space="preserve"> организацию начисления и сбора платежей с Собственника.</w:t>
      </w:r>
    </w:p>
    <w:p w:rsidR="001519F2" w:rsidRPr="00773F31" w:rsidRDefault="00DF4C70" w:rsidP="001519F2">
      <w:pPr>
        <w:pStyle w:val="ConsPlusNormal"/>
        <w:jc w:val="both"/>
        <w:rPr>
          <w:sz w:val="18"/>
          <w:szCs w:val="20"/>
        </w:rPr>
      </w:pPr>
      <w:r w:rsidRPr="00773F31">
        <w:rPr>
          <w:sz w:val="18"/>
          <w:szCs w:val="20"/>
        </w:rPr>
        <w:t xml:space="preserve">3.2.7. </w:t>
      </w:r>
      <w:proofErr w:type="gramStart"/>
      <w:r w:rsidRPr="00773F31">
        <w:rPr>
          <w:sz w:val="18"/>
          <w:szCs w:val="20"/>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1519F2" w:rsidRPr="00773F31" w:rsidRDefault="00DF4C70" w:rsidP="001519F2">
      <w:pPr>
        <w:pStyle w:val="ConsPlusNormal"/>
        <w:jc w:val="both"/>
        <w:rPr>
          <w:sz w:val="18"/>
          <w:szCs w:val="20"/>
        </w:rPr>
      </w:pPr>
      <w:r w:rsidRPr="00773F31">
        <w:rPr>
          <w:sz w:val="18"/>
          <w:szCs w:val="20"/>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w:t>
      </w:r>
      <w:r w:rsidR="0058557A" w:rsidRPr="00773F31">
        <w:rPr>
          <w:sz w:val="18"/>
          <w:szCs w:val="20"/>
        </w:rPr>
        <w:t xml:space="preserve"> (Законного пользователя)</w:t>
      </w:r>
      <w:r w:rsidRPr="00773F31">
        <w:rPr>
          <w:sz w:val="18"/>
          <w:szCs w:val="20"/>
        </w:rPr>
        <w:t xml:space="preserve"> по согласованию с ним и за его счет в соответствии с законодательством.</w:t>
      </w:r>
    </w:p>
    <w:p w:rsidR="00DF4C70" w:rsidRPr="00773F31" w:rsidRDefault="00DF4C70" w:rsidP="001519F2">
      <w:pPr>
        <w:pStyle w:val="ConsPlusNormal"/>
        <w:jc w:val="both"/>
        <w:rPr>
          <w:sz w:val="18"/>
          <w:szCs w:val="20"/>
        </w:rPr>
      </w:pPr>
      <w:r w:rsidRPr="00773F31">
        <w:rPr>
          <w:sz w:val="18"/>
          <w:szCs w:val="20"/>
        </w:rPr>
        <w:t>3.2.9.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 предусмотренных действующим законодательством</w:t>
      </w:r>
      <w:r w:rsidR="0058557A" w:rsidRPr="00773F31">
        <w:rPr>
          <w:sz w:val="18"/>
          <w:szCs w:val="20"/>
        </w:rPr>
        <w:t>.</w:t>
      </w:r>
    </w:p>
    <w:p w:rsidR="0058557A" w:rsidRPr="00773F31" w:rsidRDefault="0058557A" w:rsidP="001519F2">
      <w:pPr>
        <w:pStyle w:val="ConsPlusNormal"/>
        <w:jc w:val="both"/>
        <w:rPr>
          <w:sz w:val="18"/>
          <w:szCs w:val="20"/>
        </w:rPr>
      </w:pPr>
      <w:r w:rsidRPr="00773F31">
        <w:rPr>
          <w:sz w:val="18"/>
          <w:szCs w:val="20"/>
        </w:rPr>
        <w:lastRenderedPageBreak/>
        <w:t xml:space="preserve">3.2.10. </w:t>
      </w:r>
      <w:proofErr w:type="gramStart"/>
      <w:r w:rsidRPr="00773F31">
        <w:rPr>
          <w:sz w:val="18"/>
          <w:szCs w:val="20"/>
        </w:rPr>
        <w:t xml:space="preserve">Требовать допуска в заранее согласованное с Собственником (Законным пользователем) время, но не чаще 1 (одного) раза в 3 (три) месяца в занимаемое Собственником (Законным пользователем)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проверки устранения недостатков предоставления </w:t>
      </w:r>
      <w:r w:rsidR="00AD7FB7" w:rsidRPr="00773F31">
        <w:rPr>
          <w:sz w:val="18"/>
          <w:szCs w:val="20"/>
        </w:rPr>
        <w:t>к</w:t>
      </w:r>
      <w:r w:rsidRPr="00773F31">
        <w:rPr>
          <w:sz w:val="18"/>
          <w:szCs w:val="20"/>
        </w:rPr>
        <w:t>оммунальных услуг – по мере необходимости, а для ликвидации аварий – в любое время.</w:t>
      </w:r>
      <w:proofErr w:type="gramEnd"/>
    </w:p>
    <w:p w:rsidR="0058557A" w:rsidRPr="00773F31" w:rsidRDefault="0058557A" w:rsidP="001519F2">
      <w:pPr>
        <w:pStyle w:val="ConsPlusNormal"/>
        <w:jc w:val="both"/>
        <w:rPr>
          <w:sz w:val="18"/>
          <w:szCs w:val="20"/>
        </w:rPr>
      </w:pPr>
      <w:r w:rsidRPr="00773F31">
        <w:rPr>
          <w:sz w:val="18"/>
          <w:szCs w:val="20"/>
        </w:rPr>
        <w:t xml:space="preserve">3.2.11. </w:t>
      </w:r>
      <w:proofErr w:type="gramStart"/>
      <w:r w:rsidRPr="00773F31">
        <w:rPr>
          <w:sz w:val="18"/>
          <w:szCs w:val="20"/>
        </w:rPr>
        <w:t xml:space="preserve">Уведомлять Собственника и Законных пользователей о наличии задолженности по оплате жилищно-коммунальных услуг или задолженности по уплате неустоек (штрафов, пеней) посредством передачи смс-сообщения, телефонного звонка с записью разговора, сообщения электронной почты, сообщения </w:t>
      </w:r>
      <w:proofErr w:type="spellStart"/>
      <w:r w:rsidRPr="00773F31">
        <w:rPr>
          <w:sz w:val="18"/>
          <w:szCs w:val="20"/>
        </w:rPr>
        <w:t>мессенждера</w:t>
      </w:r>
      <w:proofErr w:type="spellEnd"/>
      <w:r w:rsidRPr="00773F31">
        <w:rPr>
          <w:sz w:val="18"/>
          <w:szCs w:val="20"/>
        </w:rPr>
        <w:t xml:space="preserve"> или через личный кабинет потребителя в ГИС ЖКХ </w:t>
      </w:r>
      <w:r w:rsidR="00C178C0" w:rsidRPr="00773F31">
        <w:rPr>
          <w:sz w:val="18"/>
          <w:szCs w:val="20"/>
        </w:rPr>
        <w:t>посредством размещения на официальной странице исполнителя</w:t>
      </w:r>
      <w:r w:rsidR="00A53AED" w:rsidRPr="00773F31">
        <w:rPr>
          <w:sz w:val="18"/>
          <w:szCs w:val="20"/>
        </w:rPr>
        <w:t xml:space="preserve"> </w:t>
      </w:r>
      <w:r w:rsidR="00C178C0" w:rsidRPr="00773F31">
        <w:rPr>
          <w:sz w:val="18"/>
          <w:szCs w:val="20"/>
        </w:rPr>
        <w:t>в сети Интернет</w:t>
      </w:r>
      <w:r w:rsidR="00A53AED" w:rsidRPr="00773F31">
        <w:rPr>
          <w:sz w:val="18"/>
          <w:szCs w:val="20"/>
        </w:rPr>
        <w:t xml:space="preserve"> либо посредством передачи потребителю голосовой информации посредством телефонной связи.</w:t>
      </w:r>
      <w:proofErr w:type="gramEnd"/>
    </w:p>
    <w:p w:rsidR="00C33903" w:rsidRPr="00773F31" w:rsidRDefault="00C33903" w:rsidP="001519F2">
      <w:pPr>
        <w:pStyle w:val="ConsPlusNormal"/>
        <w:jc w:val="both"/>
        <w:rPr>
          <w:sz w:val="18"/>
          <w:szCs w:val="20"/>
        </w:rPr>
      </w:pPr>
      <w:r w:rsidRPr="00773F31">
        <w:rPr>
          <w:sz w:val="18"/>
          <w:szCs w:val="20"/>
        </w:rPr>
        <w:t>3.2.12. Осуществлять целевые сборы денежных средств по решению общего собрания собственников помещений Многоквартирного дома на любые работы и услуги, не предусмотренные настоящим Договором.</w:t>
      </w:r>
    </w:p>
    <w:p w:rsidR="006567A9" w:rsidRPr="00773F31" w:rsidRDefault="006567A9" w:rsidP="006567A9">
      <w:pPr>
        <w:pStyle w:val="ConsPlusNormal"/>
        <w:jc w:val="both"/>
        <w:rPr>
          <w:sz w:val="18"/>
          <w:szCs w:val="20"/>
        </w:rPr>
      </w:pPr>
      <w:r w:rsidRPr="00773F31">
        <w:rPr>
          <w:sz w:val="18"/>
          <w:szCs w:val="20"/>
        </w:rPr>
        <w:t>3.2.13. По решению общего собрания Собственников использовать нежилые помещения, относящиеся к общему имуществу Многоквартирного дома, для выполнения услуг и работ по содержанию, текущему и капитальному ремонту общего имущества. Использование помещений Управляющей организацией может осуществляться самостоятельно, либо подрядными организациями, находящимися в договорных отношениях с Управляющей организацией.</w:t>
      </w:r>
    </w:p>
    <w:p w:rsidR="006567A9" w:rsidRPr="00773F31" w:rsidRDefault="006567A9" w:rsidP="006567A9">
      <w:pPr>
        <w:pStyle w:val="ConsPlusNormal"/>
        <w:jc w:val="both"/>
        <w:rPr>
          <w:sz w:val="18"/>
          <w:szCs w:val="20"/>
        </w:rPr>
      </w:pPr>
      <w:r w:rsidRPr="00773F31">
        <w:rPr>
          <w:sz w:val="18"/>
          <w:szCs w:val="20"/>
        </w:rPr>
        <w:t xml:space="preserve">3.2.14. Выполнять работы и оказывать услуги, не предусмотренные в составе перечней работ и услуг, если необходимость их проведения вызвана необходимостью устранения угрозы жизни и здоровью проживающих в Многоквартирном доме, устранением последствий аварий или угрозы наступления ущерба общему имуществу Собственников помещений, о чем Управляющая организация обязана проинформировать Собственников помещений. Информирование Собственников, осуществляется путем вывешивания уведомления в подъездах многоквартирных домов. Выполнение таких работ и услуг осуществляется за счет средств, поступивших в счет платы за содержание и ремонт жилья.   </w:t>
      </w:r>
    </w:p>
    <w:p w:rsidR="006567A9" w:rsidRPr="00773F31" w:rsidRDefault="006567A9" w:rsidP="006567A9">
      <w:pPr>
        <w:pStyle w:val="ConsPlusNormal"/>
        <w:jc w:val="both"/>
        <w:rPr>
          <w:sz w:val="18"/>
          <w:szCs w:val="20"/>
        </w:rPr>
      </w:pPr>
      <w:r w:rsidRPr="00773F31">
        <w:rPr>
          <w:sz w:val="18"/>
          <w:szCs w:val="20"/>
        </w:rPr>
        <w:t>3.2.1</w:t>
      </w:r>
      <w:r w:rsidR="0095143E" w:rsidRPr="00773F31">
        <w:rPr>
          <w:sz w:val="18"/>
          <w:szCs w:val="20"/>
        </w:rPr>
        <w:t>5</w:t>
      </w:r>
      <w:r w:rsidRPr="00773F31">
        <w:rPr>
          <w:sz w:val="18"/>
          <w:szCs w:val="20"/>
        </w:rPr>
        <w:t>. Осуществлять приемку на коммерческий учет индивидуальных приборов учета коммунальных услуг с составлением соответствующего акта и фиксацией начальных показаний приборов учета.</w:t>
      </w:r>
    </w:p>
    <w:p w:rsidR="00A53AED" w:rsidRPr="00773F31" w:rsidRDefault="00A53AED" w:rsidP="001519F2">
      <w:pPr>
        <w:pStyle w:val="ConsPlusNormal"/>
        <w:jc w:val="both"/>
        <w:rPr>
          <w:sz w:val="18"/>
          <w:szCs w:val="20"/>
        </w:rPr>
      </w:pPr>
      <w:r w:rsidRPr="00773F31">
        <w:rPr>
          <w:sz w:val="18"/>
          <w:szCs w:val="20"/>
        </w:rPr>
        <w:t>3.2.1</w:t>
      </w:r>
      <w:r w:rsidR="00773F31" w:rsidRPr="00773F31">
        <w:rPr>
          <w:sz w:val="18"/>
          <w:szCs w:val="20"/>
        </w:rPr>
        <w:t>6</w:t>
      </w:r>
      <w:r w:rsidRPr="00773F31">
        <w:rPr>
          <w:sz w:val="18"/>
          <w:szCs w:val="20"/>
        </w:rPr>
        <w:t>. Осуществлять иные права, предусмотренные законодательством Российской Федерации</w:t>
      </w:r>
      <w:r w:rsidR="00030048" w:rsidRPr="00773F31">
        <w:rPr>
          <w:sz w:val="18"/>
          <w:szCs w:val="20"/>
        </w:rPr>
        <w:t>, и настоящим Договором</w:t>
      </w:r>
      <w:r w:rsidRPr="00773F31">
        <w:rPr>
          <w:sz w:val="18"/>
          <w:szCs w:val="20"/>
        </w:rPr>
        <w:t>.</w:t>
      </w:r>
    </w:p>
    <w:p w:rsidR="00CB0D40" w:rsidRPr="00773F31" w:rsidRDefault="00CB0D40" w:rsidP="0016728D">
      <w:pPr>
        <w:pStyle w:val="ConsPlusNormal"/>
        <w:jc w:val="both"/>
        <w:rPr>
          <w:b/>
          <w:bCs/>
          <w:sz w:val="8"/>
          <w:szCs w:val="10"/>
        </w:rPr>
      </w:pPr>
    </w:p>
    <w:p w:rsidR="00DF4C70" w:rsidRPr="00773F31" w:rsidRDefault="00DF4C70" w:rsidP="0016728D">
      <w:pPr>
        <w:pStyle w:val="ConsPlusNormal"/>
        <w:jc w:val="both"/>
        <w:rPr>
          <w:b/>
          <w:bCs/>
          <w:sz w:val="18"/>
          <w:szCs w:val="20"/>
        </w:rPr>
      </w:pPr>
      <w:r w:rsidRPr="00773F31">
        <w:rPr>
          <w:b/>
          <w:bCs/>
          <w:sz w:val="18"/>
          <w:szCs w:val="20"/>
        </w:rPr>
        <w:t>3.3. Собственник обязан:</w:t>
      </w:r>
    </w:p>
    <w:p w:rsidR="00201A18" w:rsidRPr="00773F31" w:rsidRDefault="00DF4C70" w:rsidP="00201A18">
      <w:pPr>
        <w:pStyle w:val="ConsPlusNormal"/>
        <w:jc w:val="both"/>
        <w:rPr>
          <w:sz w:val="18"/>
          <w:szCs w:val="20"/>
        </w:rPr>
      </w:pPr>
      <w:r w:rsidRPr="00773F31">
        <w:rPr>
          <w:sz w:val="18"/>
          <w:szCs w:val="20"/>
        </w:rPr>
        <w:t>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773F31">
        <w:rPr>
          <w:sz w:val="18"/>
          <w:szCs w:val="20"/>
        </w:rPr>
        <w:t>м(</w:t>
      </w:r>
      <w:proofErr w:type="spellStart"/>
      <w:proofErr w:type="gramEnd"/>
      <w:r w:rsidRPr="00773F31">
        <w:rPr>
          <w:sz w:val="18"/>
          <w:szCs w:val="20"/>
        </w:rPr>
        <w:t>ями</w:t>
      </w:r>
      <w:proofErr w:type="spellEnd"/>
      <w:r w:rsidRPr="00773F31">
        <w:rPr>
          <w:sz w:val="18"/>
          <w:szCs w:val="20"/>
        </w:rPr>
        <w:t>).</w:t>
      </w:r>
    </w:p>
    <w:p w:rsidR="00945530" w:rsidRPr="00773F31" w:rsidRDefault="00DF4C70" w:rsidP="00945530">
      <w:pPr>
        <w:pStyle w:val="ConsPlusNormal"/>
        <w:jc w:val="both"/>
        <w:rPr>
          <w:sz w:val="18"/>
          <w:szCs w:val="20"/>
        </w:rPr>
      </w:pPr>
      <w:r w:rsidRPr="00773F31">
        <w:rPr>
          <w:sz w:val="18"/>
          <w:szCs w:val="20"/>
        </w:rPr>
        <w:t>3.3.2. При неиспользовании помещени</w:t>
      </w:r>
      <w:proofErr w:type="gramStart"/>
      <w:r w:rsidRPr="00773F31">
        <w:rPr>
          <w:sz w:val="18"/>
          <w:szCs w:val="20"/>
        </w:rPr>
        <w:t>я(</w:t>
      </w:r>
      <w:proofErr w:type="gramEnd"/>
      <w:r w:rsidRPr="00773F31">
        <w:rPr>
          <w:sz w:val="18"/>
          <w:szCs w:val="20"/>
        </w:rPr>
        <w:t xml:space="preserve">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w:t>
      </w:r>
      <w:r w:rsidR="00F2184C">
        <w:rPr>
          <w:sz w:val="18"/>
          <w:szCs w:val="20"/>
        </w:rPr>
        <w:t>населенном пункте</w:t>
      </w:r>
      <w:r w:rsidRPr="00773F31">
        <w:rPr>
          <w:sz w:val="18"/>
          <w:szCs w:val="20"/>
        </w:rPr>
        <w:t xml:space="preserve"> более 24 часов.</w:t>
      </w:r>
    </w:p>
    <w:p w:rsidR="00945530" w:rsidRPr="00773F31" w:rsidRDefault="00DF4C70" w:rsidP="00945530">
      <w:pPr>
        <w:pStyle w:val="ConsPlusNormal"/>
        <w:jc w:val="both"/>
        <w:rPr>
          <w:sz w:val="18"/>
          <w:szCs w:val="20"/>
        </w:rPr>
      </w:pPr>
      <w:r w:rsidRPr="00773F31">
        <w:rPr>
          <w:sz w:val="18"/>
          <w:szCs w:val="20"/>
        </w:rPr>
        <w:t>3.3.3. Соблюдать следующие требования:</w:t>
      </w:r>
    </w:p>
    <w:p w:rsidR="00945530" w:rsidRPr="00773F31" w:rsidRDefault="00DF4C70" w:rsidP="00945530">
      <w:pPr>
        <w:pStyle w:val="ConsPlusNormal"/>
        <w:jc w:val="both"/>
        <w:rPr>
          <w:sz w:val="18"/>
          <w:szCs w:val="20"/>
        </w:rPr>
      </w:pPr>
      <w:r w:rsidRPr="00773F31">
        <w:rPr>
          <w:sz w:val="18"/>
          <w:szCs w:val="20"/>
        </w:rPr>
        <w:t xml:space="preserve">а) не производить </w:t>
      </w:r>
      <w:r w:rsidR="00E52D12" w:rsidRPr="00773F31">
        <w:rPr>
          <w:sz w:val="18"/>
          <w:szCs w:val="20"/>
        </w:rPr>
        <w:t xml:space="preserve">самовольный </w:t>
      </w:r>
      <w:r w:rsidRPr="00773F31">
        <w:rPr>
          <w:sz w:val="18"/>
          <w:szCs w:val="20"/>
        </w:rPr>
        <w:t>перенос инженерных сетей;</w:t>
      </w:r>
    </w:p>
    <w:p w:rsidR="00945530" w:rsidRPr="00773F31" w:rsidRDefault="00DF4C70" w:rsidP="00945530">
      <w:pPr>
        <w:pStyle w:val="ConsPlusNormal"/>
        <w:jc w:val="both"/>
        <w:rPr>
          <w:sz w:val="18"/>
          <w:szCs w:val="20"/>
        </w:rPr>
      </w:pPr>
      <w:r w:rsidRPr="00773F31">
        <w:rPr>
          <w:sz w:val="18"/>
          <w:szCs w:val="20"/>
        </w:rPr>
        <w:t>б) не устанавливать, не подключать и не использовать электробытовые приборы и машины</w:t>
      </w:r>
      <w:r w:rsidR="003D78FD" w:rsidRPr="00773F31">
        <w:rPr>
          <w:sz w:val="18"/>
          <w:szCs w:val="20"/>
        </w:rPr>
        <w:t xml:space="preserve">, в том числе электроприборы отопления, </w:t>
      </w:r>
      <w:r w:rsidRPr="00773F31">
        <w:rPr>
          <w:sz w:val="18"/>
          <w:szCs w:val="20"/>
        </w:rPr>
        <w:t>мощностью, превышающей технологические возможности внутридомовой электрической сети</w:t>
      </w:r>
      <w:r w:rsidR="00C76AA2" w:rsidRPr="00773F31">
        <w:rPr>
          <w:sz w:val="18"/>
          <w:szCs w:val="20"/>
        </w:rPr>
        <w:t xml:space="preserve"> </w:t>
      </w:r>
      <w:r w:rsidR="00F1549F" w:rsidRPr="00773F31">
        <w:rPr>
          <w:sz w:val="18"/>
          <w:szCs w:val="20"/>
        </w:rPr>
        <w:t>(</w:t>
      </w:r>
      <w:r w:rsidR="00917D50" w:rsidRPr="00773F31">
        <w:rPr>
          <w:sz w:val="18"/>
          <w:szCs w:val="20"/>
        </w:rPr>
        <w:t>согласно Инструкции по эксплуатации квартиры</w:t>
      </w:r>
      <w:r w:rsidR="00F1549F" w:rsidRPr="00773F31">
        <w:rPr>
          <w:sz w:val="18"/>
          <w:szCs w:val="20"/>
        </w:rPr>
        <w:t>)</w:t>
      </w:r>
      <w:r w:rsidRPr="00773F31">
        <w:rPr>
          <w:sz w:val="18"/>
          <w:szCs w:val="20"/>
        </w:rPr>
        <w:t>;</w:t>
      </w:r>
    </w:p>
    <w:p w:rsidR="00DF4C70" w:rsidRPr="00773F31" w:rsidRDefault="00DF4C70" w:rsidP="00945530">
      <w:pPr>
        <w:pStyle w:val="ConsPlusNormal"/>
        <w:jc w:val="both"/>
        <w:rPr>
          <w:sz w:val="18"/>
          <w:szCs w:val="20"/>
        </w:rPr>
      </w:pPr>
      <w:r w:rsidRPr="00773F31">
        <w:rPr>
          <w:sz w:val="18"/>
          <w:szCs w:val="20"/>
        </w:rPr>
        <w:t>в) не осуществлять монтаж и демонтаж индивидуальных (квартирных) приборов учета, т.е. не нарушать установленный в доме порядок распределения потребленных коммунальных ресурсов, приходящихся на помещение Собственника, и их оплаты;</w:t>
      </w:r>
    </w:p>
    <w:p w:rsidR="005A719F" w:rsidRPr="00773F31" w:rsidRDefault="005A719F" w:rsidP="00C76AA2">
      <w:pPr>
        <w:pStyle w:val="ConsPlusNormal"/>
        <w:jc w:val="both"/>
        <w:rPr>
          <w:sz w:val="18"/>
          <w:szCs w:val="20"/>
        </w:rPr>
      </w:pPr>
      <w:r w:rsidRPr="00773F31">
        <w:rPr>
          <w:sz w:val="18"/>
          <w:szCs w:val="20"/>
        </w:rPr>
        <w:t>г</w:t>
      </w:r>
      <w:r w:rsidR="00DF4C70" w:rsidRPr="00773F31">
        <w:rPr>
          <w:sz w:val="18"/>
          <w:szCs w:val="20"/>
        </w:rPr>
        <w:t xml:space="preserve">)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w:t>
      </w:r>
      <w:r w:rsidR="002972B2" w:rsidRPr="00773F31">
        <w:rPr>
          <w:sz w:val="18"/>
          <w:szCs w:val="20"/>
        </w:rPr>
        <w:t xml:space="preserve">законодательством </w:t>
      </w:r>
      <w:r w:rsidR="00DF4C70" w:rsidRPr="00773F31">
        <w:rPr>
          <w:sz w:val="18"/>
          <w:szCs w:val="20"/>
        </w:rPr>
        <w:t>порядке;</w:t>
      </w:r>
    </w:p>
    <w:p w:rsidR="00DF4C70" w:rsidRPr="00773F31" w:rsidRDefault="005A719F" w:rsidP="005A719F">
      <w:pPr>
        <w:pStyle w:val="ConsPlusNormal"/>
        <w:jc w:val="both"/>
        <w:rPr>
          <w:sz w:val="18"/>
          <w:szCs w:val="20"/>
        </w:rPr>
      </w:pPr>
      <w:r w:rsidRPr="00773F31">
        <w:rPr>
          <w:sz w:val="18"/>
          <w:szCs w:val="20"/>
        </w:rPr>
        <w:t>д</w:t>
      </w:r>
      <w:r w:rsidR="00DF4C70" w:rsidRPr="00773F31">
        <w:rPr>
          <w:sz w:val="18"/>
          <w:szCs w:val="20"/>
        </w:rPr>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w:t>
      </w:r>
      <w:r w:rsidR="001A56B7" w:rsidRPr="00773F31">
        <w:rPr>
          <w:sz w:val="18"/>
          <w:szCs w:val="20"/>
        </w:rPr>
        <w:t>, входы, выходы</w:t>
      </w:r>
      <w:r w:rsidR="00DF4C70" w:rsidRPr="00773F31">
        <w:rPr>
          <w:sz w:val="18"/>
          <w:szCs w:val="20"/>
        </w:rPr>
        <w:t xml:space="preserve"> и помещения общего пользования;</w:t>
      </w:r>
    </w:p>
    <w:p w:rsidR="00DF4C70" w:rsidRPr="00773F31" w:rsidRDefault="005A719F" w:rsidP="005A719F">
      <w:pPr>
        <w:pStyle w:val="ConsPlusNormal"/>
        <w:jc w:val="both"/>
        <w:rPr>
          <w:sz w:val="18"/>
          <w:szCs w:val="20"/>
        </w:rPr>
      </w:pPr>
      <w:r w:rsidRPr="00773F31">
        <w:rPr>
          <w:sz w:val="18"/>
          <w:szCs w:val="20"/>
        </w:rPr>
        <w:t>е</w:t>
      </w:r>
      <w:r w:rsidR="00DF4C70" w:rsidRPr="00773F31">
        <w:rPr>
          <w:sz w:val="18"/>
          <w:szCs w:val="20"/>
        </w:rPr>
        <w:t>) не допускать производства в помещении работ или совершения других действий, приводящих к порче общего имущества в Многоквартирном доме;</w:t>
      </w:r>
    </w:p>
    <w:p w:rsidR="00DF4C70" w:rsidRPr="00773F31" w:rsidRDefault="005A719F" w:rsidP="005A719F">
      <w:pPr>
        <w:pStyle w:val="ConsPlusNormal"/>
        <w:jc w:val="both"/>
        <w:rPr>
          <w:sz w:val="18"/>
          <w:szCs w:val="20"/>
        </w:rPr>
      </w:pPr>
      <w:r w:rsidRPr="00773F31">
        <w:rPr>
          <w:sz w:val="18"/>
          <w:szCs w:val="20"/>
        </w:rPr>
        <w:t>ж</w:t>
      </w:r>
      <w:r w:rsidR="00DF4C70" w:rsidRPr="00773F31">
        <w:rPr>
          <w:sz w:val="18"/>
          <w:szCs w:val="20"/>
        </w:rPr>
        <w:t xml:space="preserve">) </w:t>
      </w:r>
      <w:r w:rsidR="0049579E" w:rsidRPr="00773F31">
        <w:rPr>
          <w:sz w:val="18"/>
          <w:szCs w:val="20"/>
        </w:rPr>
        <w:t>при использовании</w:t>
      </w:r>
      <w:r w:rsidR="00DF4C70" w:rsidRPr="00773F31">
        <w:rPr>
          <w:sz w:val="18"/>
          <w:szCs w:val="20"/>
        </w:rPr>
        <w:t xml:space="preserve"> лифт</w:t>
      </w:r>
      <w:r w:rsidR="0049579E" w:rsidRPr="00773F31">
        <w:rPr>
          <w:sz w:val="18"/>
          <w:szCs w:val="20"/>
        </w:rPr>
        <w:t>ов</w:t>
      </w:r>
      <w:r w:rsidR="00DF4C70" w:rsidRPr="00773F31">
        <w:rPr>
          <w:sz w:val="18"/>
          <w:szCs w:val="20"/>
        </w:rPr>
        <w:t xml:space="preserve"> транспортиров</w:t>
      </w:r>
      <w:r w:rsidR="0049579E" w:rsidRPr="00773F31">
        <w:rPr>
          <w:sz w:val="18"/>
          <w:szCs w:val="20"/>
        </w:rPr>
        <w:t>ать</w:t>
      </w:r>
      <w:r w:rsidR="00DF4C70" w:rsidRPr="00773F31">
        <w:rPr>
          <w:sz w:val="18"/>
          <w:szCs w:val="20"/>
        </w:rPr>
        <w:t xml:space="preserve"> строительны</w:t>
      </w:r>
      <w:r w:rsidR="0049579E" w:rsidRPr="00773F31">
        <w:rPr>
          <w:sz w:val="18"/>
          <w:szCs w:val="20"/>
        </w:rPr>
        <w:t>е</w:t>
      </w:r>
      <w:r w:rsidR="00DF4C70" w:rsidRPr="00773F31">
        <w:rPr>
          <w:sz w:val="18"/>
          <w:szCs w:val="20"/>
        </w:rPr>
        <w:t xml:space="preserve"> материал</w:t>
      </w:r>
      <w:r w:rsidR="0049579E" w:rsidRPr="00773F31">
        <w:rPr>
          <w:sz w:val="18"/>
          <w:szCs w:val="20"/>
        </w:rPr>
        <w:t>ы</w:t>
      </w:r>
      <w:r w:rsidR="00DF4C70" w:rsidRPr="00773F31">
        <w:rPr>
          <w:sz w:val="18"/>
          <w:szCs w:val="20"/>
        </w:rPr>
        <w:t xml:space="preserve"> и отход</w:t>
      </w:r>
      <w:r w:rsidR="0049579E" w:rsidRPr="00773F31">
        <w:rPr>
          <w:sz w:val="18"/>
          <w:szCs w:val="20"/>
        </w:rPr>
        <w:t>ы</w:t>
      </w:r>
      <w:r w:rsidR="00DF4C70" w:rsidRPr="00773F31">
        <w:rPr>
          <w:sz w:val="18"/>
          <w:szCs w:val="20"/>
        </w:rPr>
        <w:t xml:space="preserve"> </w:t>
      </w:r>
      <w:r w:rsidR="0049579E" w:rsidRPr="00773F31">
        <w:rPr>
          <w:sz w:val="18"/>
          <w:szCs w:val="20"/>
        </w:rPr>
        <w:t>только в упаковке</w:t>
      </w:r>
      <w:r w:rsidR="001B5DE8" w:rsidRPr="00773F31">
        <w:rPr>
          <w:sz w:val="18"/>
          <w:szCs w:val="20"/>
        </w:rPr>
        <w:t xml:space="preserve"> препятствующие загрязнению мест общего пользования</w:t>
      </w:r>
      <w:r w:rsidR="00DF4C70" w:rsidRPr="00773F31">
        <w:rPr>
          <w:sz w:val="18"/>
          <w:szCs w:val="20"/>
        </w:rPr>
        <w:t>;</w:t>
      </w:r>
    </w:p>
    <w:p w:rsidR="00F50617" w:rsidRDefault="001A56B7" w:rsidP="00BD4F20">
      <w:pPr>
        <w:pStyle w:val="ConsPlusNormal"/>
        <w:jc w:val="both"/>
        <w:rPr>
          <w:sz w:val="18"/>
          <w:szCs w:val="20"/>
        </w:rPr>
      </w:pPr>
      <w:r w:rsidRPr="00773F31">
        <w:rPr>
          <w:sz w:val="18"/>
          <w:szCs w:val="20"/>
        </w:rPr>
        <w:t>з</w:t>
      </w:r>
      <w:r w:rsidR="00DF4C70" w:rsidRPr="00773F31">
        <w:rPr>
          <w:sz w:val="18"/>
          <w:szCs w:val="20"/>
        </w:rPr>
        <w:t xml:space="preserve">) </w:t>
      </w:r>
      <w:r w:rsidR="00F50617">
        <w:rPr>
          <w:sz w:val="18"/>
          <w:szCs w:val="20"/>
        </w:rPr>
        <w:t xml:space="preserve">- </w:t>
      </w:r>
      <w:r w:rsidR="00DF4C70" w:rsidRPr="00773F31">
        <w:rPr>
          <w:sz w:val="18"/>
          <w:szCs w:val="20"/>
        </w:rPr>
        <w:t xml:space="preserve">не создавать повышенного шума в жилых помещениях и местах общего пользования </w:t>
      </w:r>
      <w:r w:rsidR="00BD4F20" w:rsidRPr="00773F31">
        <w:rPr>
          <w:sz w:val="18"/>
          <w:szCs w:val="20"/>
        </w:rPr>
        <w:t>с 21.00 до 9.00 часов в будние дни (с понедельника по пятницу включительно); с 21.00 до 10.00 часов в выходные дни (суббота, воскресенье) и установленные федеральным законодательством нерабочие праздничные дни; с 13.00 до 15.00 часов ежедневно</w:t>
      </w:r>
      <w:r w:rsidR="00F50617">
        <w:rPr>
          <w:sz w:val="18"/>
          <w:szCs w:val="20"/>
        </w:rPr>
        <w:t>;</w:t>
      </w:r>
    </w:p>
    <w:p w:rsidR="00DF4C70" w:rsidRPr="00773F31" w:rsidRDefault="00F50617" w:rsidP="00BD4F20">
      <w:pPr>
        <w:pStyle w:val="ConsPlusNormal"/>
        <w:jc w:val="both"/>
        <w:rPr>
          <w:sz w:val="18"/>
          <w:szCs w:val="20"/>
        </w:rPr>
      </w:pPr>
      <w:r>
        <w:rPr>
          <w:sz w:val="18"/>
          <w:szCs w:val="20"/>
        </w:rPr>
        <w:t>-</w:t>
      </w:r>
      <w:r w:rsidR="00BD4F20" w:rsidRPr="00773F31">
        <w:rPr>
          <w:sz w:val="18"/>
          <w:szCs w:val="20"/>
        </w:rPr>
        <w:t xml:space="preserve"> </w:t>
      </w:r>
      <w:r w:rsidR="00DF4C70" w:rsidRPr="00773F31">
        <w:rPr>
          <w:sz w:val="18"/>
          <w:szCs w:val="20"/>
        </w:rPr>
        <w:t xml:space="preserve">ремонтные работы производить только в период с </w:t>
      </w:r>
      <w:r w:rsidR="00BD4F20" w:rsidRPr="00773F31">
        <w:rPr>
          <w:sz w:val="18"/>
          <w:szCs w:val="20"/>
        </w:rPr>
        <w:t>9</w:t>
      </w:r>
      <w:r w:rsidR="00DF4C70" w:rsidRPr="00773F31">
        <w:rPr>
          <w:sz w:val="18"/>
          <w:szCs w:val="20"/>
        </w:rPr>
        <w:t>.00</w:t>
      </w:r>
      <w:r w:rsidR="00BD4F20" w:rsidRPr="00773F31">
        <w:rPr>
          <w:sz w:val="18"/>
          <w:szCs w:val="20"/>
        </w:rPr>
        <w:t xml:space="preserve"> </w:t>
      </w:r>
      <w:r w:rsidR="001A56B7" w:rsidRPr="00773F31">
        <w:rPr>
          <w:sz w:val="18"/>
          <w:szCs w:val="20"/>
        </w:rPr>
        <w:t>до 13.00 и с 15.00</w:t>
      </w:r>
      <w:r w:rsidR="00DF4C70" w:rsidRPr="00773F31">
        <w:rPr>
          <w:sz w:val="18"/>
          <w:szCs w:val="20"/>
        </w:rPr>
        <w:t xml:space="preserve"> до 2</w:t>
      </w:r>
      <w:r w:rsidR="00BD4F20" w:rsidRPr="00773F31">
        <w:rPr>
          <w:sz w:val="18"/>
          <w:szCs w:val="20"/>
        </w:rPr>
        <w:t>1</w:t>
      </w:r>
      <w:r w:rsidR="00DF4C70" w:rsidRPr="00773F31">
        <w:rPr>
          <w:sz w:val="18"/>
          <w:szCs w:val="20"/>
        </w:rPr>
        <w:t>.00</w:t>
      </w:r>
      <w:r>
        <w:rPr>
          <w:sz w:val="18"/>
          <w:szCs w:val="20"/>
        </w:rPr>
        <w:t xml:space="preserve"> </w:t>
      </w:r>
      <w:r w:rsidRPr="00773F31">
        <w:rPr>
          <w:sz w:val="18"/>
          <w:szCs w:val="20"/>
        </w:rPr>
        <w:t>(в будние дни)</w:t>
      </w:r>
      <w:r w:rsidR="00B93BFC" w:rsidRPr="00773F31">
        <w:rPr>
          <w:sz w:val="18"/>
          <w:szCs w:val="20"/>
        </w:rPr>
        <w:t>, в</w:t>
      </w:r>
      <w:r>
        <w:rPr>
          <w:sz w:val="18"/>
          <w:szCs w:val="20"/>
        </w:rPr>
        <w:t xml:space="preserve"> субботу,</w:t>
      </w:r>
      <w:r w:rsidR="00B93BFC" w:rsidRPr="00773F31">
        <w:rPr>
          <w:sz w:val="18"/>
          <w:szCs w:val="20"/>
        </w:rPr>
        <w:t xml:space="preserve"> воскресенье</w:t>
      </w:r>
      <w:r>
        <w:rPr>
          <w:sz w:val="18"/>
          <w:szCs w:val="20"/>
        </w:rPr>
        <w:t>, нерабочие праздничные дни</w:t>
      </w:r>
      <w:r w:rsidR="00B93BFC" w:rsidRPr="00773F31">
        <w:rPr>
          <w:sz w:val="18"/>
          <w:szCs w:val="20"/>
        </w:rPr>
        <w:t xml:space="preserve"> ремонтные работы повышенной шумности производить запрещено</w:t>
      </w:r>
      <w:r w:rsidR="00DF4C70" w:rsidRPr="00773F31">
        <w:rPr>
          <w:sz w:val="18"/>
          <w:szCs w:val="20"/>
        </w:rPr>
        <w:t>);</w:t>
      </w:r>
    </w:p>
    <w:p w:rsidR="00DF4C70" w:rsidRPr="00773F31" w:rsidRDefault="001A56B7" w:rsidP="005A719F">
      <w:pPr>
        <w:pStyle w:val="ConsPlusNormal"/>
        <w:jc w:val="both"/>
        <w:rPr>
          <w:sz w:val="18"/>
          <w:szCs w:val="20"/>
        </w:rPr>
      </w:pPr>
      <w:r w:rsidRPr="00773F31">
        <w:rPr>
          <w:sz w:val="18"/>
          <w:szCs w:val="20"/>
        </w:rPr>
        <w:t>и</w:t>
      </w:r>
      <w:r w:rsidR="00DF4C70" w:rsidRPr="00773F31">
        <w:rPr>
          <w:sz w:val="18"/>
          <w:szCs w:val="20"/>
        </w:rPr>
        <w:t xml:space="preserve">) </w:t>
      </w:r>
      <w:r w:rsidR="00E52D12" w:rsidRPr="00773F31">
        <w:rPr>
          <w:sz w:val="18"/>
          <w:szCs w:val="20"/>
        </w:rPr>
        <w:t xml:space="preserve">после получения Решения о согласовании переустройства и/или перепланировки от Администрации г. Владивостока </w:t>
      </w:r>
      <w:r w:rsidR="00DF4C70" w:rsidRPr="00773F31">
        <w:rPr>
          <w:sz w:val="18"/>
          <w:szCs w:val="20"/>
        </w:rPr>
        <w:t>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r w:rsidR="00E52D12" w:rsidRPr="00773F31">
        <w:rPr>
          <w:sz w:val="18"/>
          <w:szCs w:val="20"/>
        </w:rPr>
        <w:t>, предоставляя копию Решения Управляющей организации</w:t>
      </w:r>
      <w:r w:rsidR="005A719F" w:rsidRPr="00773F31">
        <w:rPr>
          <w:sz w:val="18"/>
          <w:szCs w:val="20"/>
        </w:rPr>
        <w:t>;</w:t>
      </w:r>
    </w:p>
    <w:p w:rsidR="00C34E1F" w:rsidRPr="00773F31" w:rsidRDefault="00C34E1F" w:rsidP="005A719F">
      <w:pPr>
        <w:pStyle w:val="ConsPlusNormal"/>
        <w:jc w:val="both"/>
        <w:rPr>
          <w:sz w:val="18"/>
          <w:szCs w:val="20"/>
        </w:rPr>
      </w:pPr>
      <w:r w:rsidRPr="00773F31">
        <w:rPr>
          <w:sz w:val="18"/>
          <w:szCs w:val="20"/>
        </w:rPr>
        <w:t>к) при проведении Собственником работ по ремонту, переустройству и перепланировке помещения осуществлять вывоз негабаритных и строительных отходов за свой счет;</w:t>
      </w:r>
    </w:p>
    <w:p w:rsidR="005A719F" w:rsidRPr="00773F31" w:rsidRDefault="00C34E1F" w:rsidP="005A719F">
      <w:pPr>
        <w:pStyle w:val="ConsPlusNormal"/>
        <w:jc w:val="both"/>
        <w:rPr>
          <w:sz w:val="18"/>
          <w:szCs w:val="20"/>
        </w:rPr>
      </w:pPr>
      <w:r w:rsidRPr="00773F31">
        <w:rPr>
          <w:sz w:val="18"/>
          <w:szCs w:val="20"/>
        </w:rPr>
        <w:t>л</w:t>
      </w:r>
      <w:r w:rsidR="005A719F" w:rsidRPr="00773F31">
        <w:rPr>
          <w:sz w:val="18"/>
          <w:szCs w:val="20"/>
        </w:rPr>
        <w:t xml:space="preserve">) </w:t>
      </w:r>
      <w:r w:rsidRPr="00773F31">
        <w:rPr>
          <w:sz w:val="18"/>
          <w:szCs w:val="20"/>
        </w:rPr>
        <w:t xml:space="preserve">полное </w:t>
      </w:r>
      <w:r w:rsidR="005A719F" w:rsidRPr="00773F31">
        <w:rPr>
          <w:sz w:val="18"/>
          <w:szCs w:val="20"/>
        </w:rPr>
        <w:t xml:space="preserve">отключение системы </w:t>
      </w:r>
      <w:r w:rsidRPr="00773F31">
        <w:rPr>
          <w:sz w:val="18"/>
          <w:szCs w:val="20"/>
        </w:rPr>
        <w:t xml:space="preserve">электрического </w:t>
      </w:r>
      <w:r w:rsidR="005A719F" w:rsidRPr="00773F31">
        <w:rPr>
          <w:sz w:val="18"/>
          <w:szCs w:val="20"/>
        </w:rPr>
        <w:t xml:space="preserve">отопления Собственником в зимний период не допускается, Собственник обязан поддерживать температуру воздуха внутри помещения не ниже </w:t>
      </w:r>
      <w:r w:rsidR="004C1471" w:rsidRPr="00773F31">
        <w:rPr>
          <w:sz w:val="18"/>
          <w:szCs w:val="20"/>
        </w:rPr>
        <w:t>18</w:t>
      </w:r>
      <w:r w:rsidR="00607531" w:rsidRPr="00607531">
        <w:t xml:space="preserve"> </w:t>
      </w:r>
      <w:r w:rsidR="00607531" w:rsidRPr="00607531">
        <w:rPr>
          <w:sz w:val="18"/>
          <w:szCs w:val="20"/>
        </w:rPr>
        <w:t>°C</w:t>
      </w:r>
      <w:proofErr w:type="gramStart"/>
      <w:r w:rsidR="00607531">
        <w:rPr>
          <w:sz w:val="18"/>
          <w:szCs w:val="20"/>
        </w:rPr>
        <w:t xml:space="preserve"> </w:t>
      </w:r>
      <w:r w:rsidR="00C76AA2" w:rsidRPr="00773F31">
        <w:rPr>
          <w:sz w:val="18"/>
          <w:szCs w:val="20"/>
        </w:rPr>
        <w:t>;</w:t>
      </w:r>
      <w:proofErr w:type="gramEnd"/>
    </w:p>
    <w:p w:rsidR="00C76AA2" w:rsidRPr="00773F31" w:rsidRDefault="00C34E1F" w:rsidP="00C76AA2">
      <w:pPr>
        <w:pStyle w:val="ConsPlusNormal"/>
        <w:jc w:val="both"/>
        <w:rPr>
          <w:sz w:val="18"/>
          <w:szCs w:val="20"/>
        </w:rPr>
      </w:pPr>
      <w:r w:rsidRPr="00773F31">
        <w:rPr>
          <w:sz w:val="18"/>
          <w:szCs w:val="20"/>
        </w:rPr>
        <w:t>м) использовать помещение в соответствии с его функциональным назначением.</w:t>
      </w:r>
      <w:r w:rsidR="00C76AA2" w:rsidRPr="00773F31">
        <w:rPr>
          <w:sz w:val="18"/>
          <w:szCs w:val="20"/>
        </w:rPr>
        <w:t xml:space="preserve"> </w:t>
      </w:r>
      <w:proofErr w:type="gramStart"/>
      <w:r w:rsidR="00C76AA2" w:rsidRPr="00773F31">
        <w:rPr>
          <w:sz w:val="18"/>
          <w:szCs w:val="20"/>
        </w:rPr>
        <w:t>Содержать в чистоте и порядке помещения, балконы</w:t>
      </w:r>
      <w:r w:rsidR="00607531">
        <w:rPr>
          <w:sz w:val="18"/>
          <w:szCs w:val="20"/>
        </w:rPr>
        <w:t>, террасы</w:t>
      </w:r>
      <w:r w:rsidR="00C76AA2" w:rsidRPr="00773F31">
        <w:rPr>
          <w:sz w:val="18"/>
          <w:szCs w:val="20"/>
        </w:rPr>
        <w:t>, соблюдать чистоту и порядок в подъезде, на лестничных клетках и в других местах общего пользования, не курить в подъезде, на лестничных клетках и в других местах общего пользования</w:t>
      </w:r>
      <w:r w:rsidR="00F73006" w:rsidRPr="00773F31">
        <w:rPr>
          <w:sz w:val="18"/>
          <w:szCs w:val="20"/>
        </w:rPr>
        <w:t xml:space="preserve"> (Федеральный закон от 23.02.2013 года 15-ФЗ «Об охране здоровья граждан от воздействия окружающего табачного дыма и последствий потребления табака»)</w:t>
      </w:r>
      <w:r w:rsidR="00C76AA2" w:rsidRPr="00773F31">
        <w:rPr>
          <w:sz w:val="18"/>
          <w:szCs w:val="20"/>
        </w:rPr>
        <w:t>;</w:t>
      </w:r>
      <w:proofErr w:type="gramEnd"/>
    </w:p>
    <w:p w:rsidR="00C76AA2" w:rsidRPr="00773F31" w:rsidRDefault="00C76AA2" w:rsidP="00C76AA2">
      <w:pPr>
        <w:pStyle w:val="ConsPlusNormal"/>
        <w:jc w:val="both"/>
        <w:rPr>
          <w:sz w:val="18"/>
          <w:szCs w:val="20"/>
        </w:rPr>
      </w:pPr>
      <w:proofErr w:type="gramStart"/>
      <w:r w:rsidRPr="00773F31">
        <w:rPr>
          <w:sz w:val="18"/>
          <w:szCs w:val="20"/>
        </w:rPr>
        <w:t>н) не допускать сбрасывания в санитарный узел мусора и отходов, засоряющих канализацию, а в случае засорения канализации по его вине – возместить фактические расходы Управляющей организации по ликвидации засора; в случае засорения канализации в принадлежащем собственнику жилом помещении – устранить засорение своими силами и средствами в течение 3 (трёх) суток с момента засорения;</w:t>
      </w:r>
      <w:proofErr w:type="gramEnd"/>
    </w:p>
    <w:p w:rsidR="00C76AA2" w:rsidRPr="00773F31" w:rsidRDefault="00C76AA2" w:rsidP="00C76AA2">
      <w:pPr>
        <w:pStyle w:val="ConsPlusNormal"/>
        <w:jc w:val="both"/>
        <w:rPr>
          <w:sz w:val="18"/>
          <w:szCs w:val="20"/>
        </w:rPr>
      </w:pPr>
      <w:r w:rsidRPr="00773F31">
        <w:rPr>
          <w:sz w:val="18"/>
          <w:szCs w:val="20"/>
        </w:rPr>
        <w:t>о)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C76AA2" w:rsidRPr="00773F31" w:rsidRDefault="00C76AA2" w:rsidP="00C76AA2">
      <w:pPr>
        <w:pStyle w:val="ConsPlusNormal"/>
        <w:jc w:val="both"/>
        <w:rPr>
          <w:sz w:val="18"/>
          <w:szCs w:val="20"/>
        </w:rPr>
      </w:pPr>
      <w:r w:rsidRPr="00773F31">
        <w:rPr>
          <w:sz w:val="18"/>
          <w:szCs w:val="20"/>
        </w:rPr>
        <w:t>п) при осуществлении перепланировки и переоборудования используемого помещения, соблюдать требования жилищного законодательства РФ;</w:t>
      </w:r>
    </w:p>
    <w:p w:rsidR="00C76AA2" w:rsidRPr="00773F31" w:rsidRDefault="00C76AA2" w:rsidP="00C76AA2">
      <w:pPr>
        <w:pStyle w:val="ConsPlusNormal"/>
        <w:jc w:val="both"/>
        <w:rPr>
          <w:sz w:val="18"/>
          <w:szCs w:val="20"/>
        </w:rPr>
      </w:pPr>
      <w:r w:rsidRPr="00773F31">
        <w:rPr>
          <w:sz w:val="18"/>
          <w:szCs w:val="20"/>
        </w:rPr>
        <w:t>р) не допускать выполнения в принадлежащем ему помещении работ или совершения других действий, приводящих к порче жилых помещений либо создающих повышенный шум и вибрацию, нарушающие нормальные условия проживания граждан в других жилых помещениях;</w:t>
      </w:r>
    </w:p>
    <w:p w:rsidR="00C76AA2" w:rsidRPr="00773F31" w:rsidRDefault="00C76AA2" w:rsidP="00C76AA2">
      <w:pPr>
        <w:pStyle w:val="ConsPlusNormal"/>
        <w:jc w:val="both"/>
        <w:rPr>
          <w:sz w:val="18"/>
          <w:szCs w:val="20"/>
        </w:rPr>
      </w:pPr>
      <w:r w:rsidRPr="00773F31">
        <w:rPr>
          <w:sz w:val="18"/>
          <w:szCs w:val="20"/>
        </w:rPr>
        <w:lastRenderedPageBreak/>
        <w:t>с) не нарушать имеющиеся схемы учета предоставления коммунальных услуг</w:t>
      </w:r>
      <w:r w:rsidR="00D830C5" w:rsidRPr="00773F31">
        <w:rPr>
          <w:sz w:val="18"/>
          <w:szCs w:val="20"/>
        </w:rPr>
        <w:t>;</w:t>
      </w:r>
    </w:p>
    <w:p w:rsidR="00C34E1F" w:rsidRPr="00773F31" w:rsidRDefault="00DF4C70" w:rsidP="00C34E1F">
      <w:pPr>
        <w:pStyle w:val="ConsPlusNormal"/>
        <w:jc w:val="both"/>
        <w:rPr>
          <w:sz w:val="18"/>
          <w:szCs w:val="20"/>
        </w:rPr>
      </w:pPr>
      <w:r w:rsidRPr="00773F31">
        <w:rPr>
          <w:sz w:val="18"/>
          <w:szCs w:val="20"/>
        </w:rPr>
        <w:t xml:space="preserve">3.3.4. Предоставлять Управляющей организации в течение </w:t>
      </w:r>
      <w:r w:rsidR="00C34E1F" w:rsidRPr="00773F31">
        <w:rPr>
          <w:sz w:val="18"/>
          <w:szCs w:val="20"/>
        </w:rPr>
        <w:t>3 (трех)</w:t>
      </w:r>
      <w:r w:rsidRPr="00773F31">
        <w:rPr>
          <w:sz w:val="18"/>
          <w:szCs w:val="20"/>
        </w:rPr>
        <w:t xml:space="preserve"> рабочих дней сведения:</w:t>
      </w:r>
    </w:p>
    <w:p w:rsidR="00C34E1F" w:rsidRPr="00773F31" w:rsidRDefault="00DF4C70" w:rsidP="00C34E1F">
      <w:pPr>
        <w:pStyle w:val="ConsPlusNormal"/>
        <w:jc w:val="both"/>
        <w:rPr>
          <w:sz w:val="18"/>
          <w:szCs w:val="20"/>
        </w:rPr>
      </w:pPr>
      <w:r w:rsidRPr="00773F31">
        <w:rPr>
          <w:sz w:val="18"/>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w:t>
      </w:r>
      <w:r w:rsidR="00547F5F" w:rsidRPr="00773F31">
        <w:rPr>
          <w:sz w:val="18"/>
          <w:szCs w:val="20"/>
        </w:rPr>
        <w:t>решение о согласовании перепланировки/переустройства</w:t>
      </w:r>
      <w:r w:rsidR="00B82171" w:rsidRPr="00773F31">
        <w:rPr>
          <w:sz w:val="18"/>
          <w:szCs w:val="20"/>
        </w:rPr>
        <w:t>, принятое администрацией города Владивостока в установленном порядке,</w:t>
      </w:r>
      <w:r w:rsidRPr="00773F31">
        <w:rPr>
          <w:sz w:val="18"/>
          <w:szCs w:val="20"/>
        </w:rPr>
        <w:t xml:space="preserve"> документ технического учета);</w:t>
      </w:r>
    </w:p>
    <w:p w:rsidR="00C34E1F" w:rsidRPr="00773F31" w:rsidRDefault="00DF4C70" w:rsidP="00C34E1F">
      <w:pPr>
        <w:pStyle w:val="ConsPlusNormal"/>
        <w:jc w:val="both"/>
        <w:rPr>
          <w:sz w:val="18"/>
          <w:szCs w:val="20"/>
        </w:rPr>
      </w:pPr>
      <w:proofErr w:type="gramStart"/>
      <w:r w:rsidRPr="00773F31">
        <w:rPr>
          <w:sz w:val="18"/>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B40125" w:rsidRPr="00773F31" w:rsidRDefault="00DF4C70" w:rsidP="00B40125">
      <w:pPr>
        <w:pStyle w:val="ConsPlusNormal"/>
        <w:jc w:val="both"/>
        <w:rPr>
          <w:sz w:val="18"/>
          <w:szCs w:val="20"/>
        </w:rPr>
      </w:pPr>
      <w:r w:rsidRPr="00773F31">
        <w:rPr>
          <w:sz w:val="18"/>
          <w:szCs w:val="20"/>
        </w:rPr>
        <w:t>- об изменении количества граждан, проживающих в жило</w:t>
      </w:r>
      <w:proofErr w:type="gramStart"/>
      <w:r w:rsidRPr="00773F31">
        <w:rPr>
          <w:sz w:val="18"/>
          <w:szCs w:val="20"/>
        </w:rPr>
        <w:t>м(</w:t>
      </w:r>
      <w:proofErr w:type="spellStart"/>
      <w:proofErr w:type="gramEnd"/>
      <w:r w:rsidRPr="00773F31">
        <w:rPr>
          <w:sz w:val="18"/>
          <w:szCs w:val="20"/>
        </w:rPr>
        <w:t>ых</w:t>
      </w:r>
      <w:proofErr w:type="spellEnd"/>
      <w:r w:rsidRPr="00773F31">
        <w:rPr>
          <w:sz w:val="18"/>
          <w:szCs w:val="20"/>
        </w:rPr>
        <w:t>) помещении(</w:t>
      </w:r>
      <w:proofErr w:type="spellStart"/>
      <w:r w:rsidRPr="00773F31">
        <w:rPr>
          <w:sz w:val="18"/>
          <w:szCs w:val="20"/>
        </w:rPr>
        <w:t>ях</w:t>
      </w:r>
      <w:proofErr w:type="spellEnd"/>
      <w:r w:rsidRPr="00773F31">
        <w:rPr>
          <w:sz w:val="18"/>
          <w:szCs w:val="20"/>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B40125" w:rsidRPr="00773F31" w:rsidRDefault="00B40125" w:rsidP="00B40125">
      <w:pPr>
        <w:pStyle w:val="ConsPlusNormal"/>
        <w:jc w:val="both"/>
        <w:rPr>
          <w:sz w:val="18"/>
          <w:szCs w:val="20"/>
        </w:rPr>
      </w:pPr>
      <w:r w:rsidRPr="00773F31">
        <w:rPr>
          <w:sz w:val="18"/>
          <w:szCs w:val="20"/>
        </w:rPr>
        <w:t>- об отчуждении помещени</w:t>
      </w:r>
      <w:proofErr w:type="gramStart"/>
      <w:r w:rsidRPr="00773F31">
        <w:rPr>
          <w:sz w:val="18"/>
          <w:szCs w:val="20"/>
        </w:rPr>
        <w:t>я(</w:t>
      </w:r>
      <w:proofErr w:type="gramEnd"/>
      <w:r w:rsidRPr="00773F31">
        <w:rPr>
          <w:sz w:val="18"/>
          <w:szCs w:val="20"/>
        </w:rPr>
        <w:t>-й) в пользу третьих лиц (совместно с уведомлением предоставить документы, подтверждающие факт отчуждения);</w:t>
      </w:r>
    </w:p>
    <w:p w:rsidR="00B40125" w:rsidRPr="00773F31" w:rsidRDefault="00B40125" w:rsidP="00B40125">
      <w:pPr>
        <w:pStyle w:val="ConsPlusNormal"/>
        <w:jc w:val="both"/>
        <w:rPr>
          <w:sz w:val="18"/>
          <w:szCs w:val="20"/>
        </w:rPr>
      </w:pPr>
      <w:r w:rsidRPr="00773F31">
        <w:rPr>
          <w:sz w:val="18"/>
          <w:szCs w:val="20"/>
        </w:rPr>
        <w:t>- при регистрации или перерегистрации прав на помещение предоставить выписку из ЕГРН о регистрации права собственности;</w:t>
      </w:r>
    </w:p>
    <w:p w:rsidR="00B40125" w:rsidRPr="00773F31" w:rsidRDefault="00B40125" w:rsidP="00B40125">
      <w:pPr>
        <w:pStyle w:val="ConsPlusNormal"/>
        <w:jc w:val="both"/>
        <w:rPr>
          <w:sz w:val="18"/>
          <w:szCs w:val="20"/>
        </w:rPr>
      </w:pPr>
      <w:r w:rsidRPr="00773F31">
        <w:rPr>
          <w:sz w:val="18"/>
          <w:szCs w:val="20"/>
        </w:rPr>
        <w:t>- о заключенных прямых договорах с РСО.</w:t>
      </w:r>
    </w:p>
    <w:p w:rsidR="00B40125" w:rsidRPr="00773F31" w:rsidRDefault="00DF4C70" w:rsidP="00B40125">
      <w:pPr>
        <w:pStyle w:val="ConsPlusNormal"/>
        <w:jc w:val="both"/>
        <w:rPr>
          <w:sz w:val="18"/>
          <w:szCs w:val="20"/>
        </w:rPr>
      </w:pPr>
      <w:r w:rsidRPr="00773F31">
        <w:rPr>
          <w:sz w:val="18"/>
          <w:szCs w:val="20"/>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B40125" w:rsidRPr="00773F31" w:rsidRDefault="00B40125" w:rsidP="00B40125">
      <w:pPr>
        <w:pStyle w:val="ConsPlusNormal"/>
        <w:jc w:val="both"/>
        <w:rPr>
          <w:sz w:val="18"/>
          <w:szCs w:val="20"/>
        </w:rPr>
      </w:pPr>
      <w:r w:rsidRPr="00773F31">
        <w:rPr>
          <w:sz w:val="18"/>
          <w:szCs w:val="20"/>
        </w:rPr>
        <w:t>3.3.6. При наличии индивидуального введенного в эксплуатацию общег</w:t>
      </w:r>
      <w:proofErr w:type="gramStart"/>
      <w:r w:rsidRPr="00773F31">
        <w:rPr>
          <w:sz w:val="18"/>
          <w:szCs w:val="20"/>
        </w:rPr>
        <w:t>о(</w:t>
      </w:r>
      <w:proofErr w:type="gramEnd"/>
      <w:r w:rsidRPr="00773F31">
        <w:rPr>
          <w:sz w:val="18"/>
          <w:szCs w:val="20"/>
        </w:rPr>
        <w:t>квартирного) или комнатного прибора учета</w:t>
      </w:r>
      <w:r w:rsidR="00C76AA2" w:rsidRPr="00773F31">
        <w:rPr>
          <w:sz w:val="18"/>
          <w:szCs w:val="20"/>
        </w:rPr>
        <w:t xml:space="preserve"> своевременно производить его поверку и</w:t>
      </w:r>
      <w:r w:rsidRPr="00773F31">
        <w:rPr>
          <w:sz w:val="18"/>
          <w:szCs w:val="20"/>
        </w:rPr>
        <w:t xml:space="preserve"> ежемесячно снимать его показания и передавать полученные показания исполнителю или уполномоченному им лицу не позднее 2</w:t>
      </w:r>
      <w:r w:rsidR="005A17A6">
        <w:rPr>
          <w:sz w:val="18"/>
          <w:szCs w:val="20"/>
        </w:rPr>
        <w:t>5</w:t>
      </w:r>
      <w:r w:rsidRPr="00773F31">
        <w:rPr>
          <w:sz w:val="18"/>
          <w:szCs w:val="20"/>
        </w:rPr>
        <w:t xml:space="preserve">-го (двадцать </w:t>
      </w:r>
      <w:r w:rsidR="005A17A6">
        <w:rPr>
          <w:sz w:val="18"/>
          <w:szCs w:val="20"/>
        </w:rPr>
        <w:t>пятого</w:t>
      </w:r>
      <w:r w:rsidRPr="00773F31">
        <w:rPr>
          <w:sz w:val="18"/>
          <w:szCs w:val="20"/>
        </w:rPr>
        <w:t>) числа текущего месяца</w:t>
      </w:r>
      <w:r w:rsidR="00C633A8" w:rsidRPr="00773F31">
        <w:rPr>
          <w:sz w:val="18"/>
          <w:szCs w:val="20"/>
        </w:rPr>
        <w:t>.</w:t>
      </w:r>
    </w:p>
    <w:p w:rsidR="00C76AA2" w:rsidRPr="00773F31" w:rsidRDefault="00DF4C70" w:rsidP="00C76AA2">
      <w:pPr>
        <w:pStyle w:val="ConsPlusNormal"/>
        <w:jc w:val="both"/>
        <w:rPr>
          <w:sz w:val="18"/>
          <w:szCs w:val="20"/>
        </w:rPr>
      </w:pPr>
      <w:r w:rsidRPr="00773F31">
        <w:rPr>
          <w:sz w:val="18"/>
          <w:szCs w:val="20"/>
        </w:rPr>
        <w:t>3.3.</w:t>
      </w:r>
      <w:r w:rsidR="00B40125" w:rsidRPr="00773F31">
        <w:rPr>
          <w:sz w:val="18"/>
          <w:szCs w:val="20"/>
        </w:rPr>
        <w:t>7</w:t>
      </w:r>
      <w:r w:rsidRPr="00773F31">
        <w:rPr>
          <w:sz w:val="18"/>
          <w:szCs w:val="20"/>
        </w:rPr>
        <w:t xml:space="preserve">. </w:t>
      </w:r>
      <w:r w:rsidR="00C76AA2" w:rsidRPr="00773F31">
        <w:rPr>
          <w:sz w:val="18"/>
          <w:szCs w:val="20"/>
        </w:rPr>
        <w:t>Незамедлительно с</w:t>
      </w:r>
      <w:r w:rsidRPr="00773F31">
        <w:rPr>
          <w:sz w:val="18"/>
          <w:szCs w:val="20"/>
        </w:rPr>
        <w:t xml:space="preserve">ообщать </w:t>
      </w:r>
      <w:r w:rsidR="00C76AA2" w:rsidRPr="00773F31">
        <w:rPr>
          <w:sz w:val="18"/>
          <w:szCs w:val="20"/>
        </w:rPr>
        <w:t xml:space="preserve">в аварийно-диспетчерскую службу </w:t>
      </w:r>
      <w:r w:rsidRPr="00773F31">
        <w:rPr>
          <w:sz w:val="18"/>
          <w:szCs w:val="20"/>
        </w:rPr>
        <w:t>Управляющей организации о выявленных неисправностях общего имущества в Многоквартирном доме</w:t>
      </w:r>
      <w:r w:rsidR="00C76AA2" w:rsidRPr="00773F31">
        <w:rPr>
          <w:sz w:val="18"/>
          <w:szCs w:val="20"/>
        </w:rPr>
        <w:t>, снижения параметров качества коммунальных услуг, ведущих к нарушениям комфортности проживания, создающих угрозу жизни и здоровью, безопасности граждан.</w:t>
      </w:r>
    </w:p>
    <w:p w:rsidR="00DF4C70" w:rsidRPr="00773F31" w:rsidRDefault="00DF4C70" w:rsidP="00BA3125">
      <w:pPr>
        <w:pStyle w:val="ConsPlusNormal"/>
        <w:jc w:val="both"/>
        <w:rPr>
          <w:b/>
          <w:bCs/>
          <w:sz w:val="18"/>
          <w:szCs w:val="20"/>
        </w:rPr>
      </w:pPr>
      <w:r w:rsidRPr="00773F31">
        <w:rPr>
          <w:b/>
          <w:bCs/>
          <w:sz w:val="18"/>
          <w:szCs w:val="20"/>
        </w:rPr>
        <w:t>3.4. Собственник имеет право:</w:t>
      </w:r>
    </w:p>
    <w:p w:rsidR="00DF4C70" w:rsidRPr="00773F31" w:rsidRDefault="00DF4C70" w:rsidP="009B4121">
      <w:pPr>
        <w:pStyle w:val="ConsPlusNormal"/>
        <w:jc w:val="both"/>
        <w:rPr>
          <w:sz w:val="18"/>
          <w:szCs w:val="20"/>
        </w:rPr>
      </w:pPr>
      <w:r w:rsidRPr="00773F31">
        <w:rPr>
          <w:sz w:val="18"/>
          <w:szCs w:val="20"/>
        </w:rPr>
        <w:t xml:space="preserve">3.4.1. Осуществлять </w:t>
      </w:r>
      <w:proofErr w:type="gramStart"/>
      <w:r w:rsidRPr="00773F31">
        <w:rPr>
          <w:sz w:val="18"/>
          <w:szCs w:val="20"/>
        </w:rPr>
        <w:t>контроль за</w:t>
      </w:r>
      <w:proofErr w:type="gramEnd"/>
      <w:r w:rsidRPr="00773F31">
        <w:rPr>
          <w:sz w:val="18"/>
          <w:szCs w:val="20"/>
        </w:rPr>
        <w:t xml:space="preserve">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DF4C70" w:rsidRPr="00773F31" w:rsidRDefault="00DF4C70" w:rsidP="009B4121">
      <w:pPr>
        <w:pStyle w:val="ConsPlusNormal"/>
        <w:jc w:val="both"/>
        <w:rPr>
          <w:sz w:val="18"/>
          <w:szCs w:val="20"/>
        </w:rPr>
      </w:pPr>
      <w:r w:rsidRPr="00773F31">
        <w:rPr>
          <w:sz w:val="18"/>
          <w:szCs w:val="20"/>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DF4C70" w:rsidRPr="00773F31" w:rsidRDefault="00DF4C70" w:rsidP="009B4121">
      <w:pPr>
        <w:pStyle w:val="ConsPlusNormal"/>
        <w:jc w:val="both"/>
        <w:rPr>
          <w:sz w:val="18"/>
          <w:szCs w:val="20"/>
        </w:rPr>
      </w:pPr>
      <w:r w:rsidRPr="00773F31">
        <w:rPr>
          <w:sz w:val="18"/>
          <w:szCs w:val="20"/>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w:t>
      </w:r>
      <w:r w:rsidR="009B4121" w:rsidRPr="00773F31">
        <w:rPr>
          <w:sz w:val="18"/>
          <w:szCs w:val="20"/>
        </w:rPr>
        <w:t xml:space="preserve">текущему </w:t>
      </w:r>
      <w:r w:rsidRPr="00773F31">
        <w:rPr>
          <w:sz w:val="18"/>
          <w:szCs w:val="20"/>
        </w:rPr>
        <w:t>ремонту общего имущества в Многоквартирном доме либо выполнения с ненадлежащим качеством.</w:t>
      </w:r>
    </w:p>
    <w:p w:rsidR="009B4121" w:rsidRPr="00773F31" w:rsidRDefault="00DF4C70" w:rsidP="009B4121">
      <w:pPr>
        <w:pStyle w:val="ConsPlusNormal"/>
        <w:jc w:val="both"/>
        <w:rPr>
          <w:sz w:val="18"/>
          <w:szCs w:val="20"/>
        </w:rPr>
      </w:pPr>
      <w:r w:rsidRPr="00773F31">
        <w:rPr>
          <w:sz w:val="18"/>
          <w:szCs w:val="20"/>
        </w:rPr>
        <w:t>3.4.</w:t>
      </w:r>
      <w:r w:rsidR="009B4121" w:rsidRPr="00773F31">
        <w:rPr>
          <w:sz w:val="18"/>
          <w:szCs w:val="20"/>
        </w:rPr>
        <w:t>4</w:t>
      </w:r>
      <w:r w:rsidRPr="00773F31">
        <w:rPr>
          <w:sz w:val="18"/>
          <w:szCs w:val="20"/>
        </w:rPr>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91B71" w:rsidRPr="00773F31" w:rsidRDefault="00DF4C70" w:rsidP="00791B71">
      <w:pPr>
        <w:pStyle w:val="ConsPlusNormal"/>
        <w:jc w:val="both"/>
        <w:rPr>
          <w:sz w:val="18"/>
          <w:szCs w:val="20"/>
        </w:rPr>
      </w:pPr>
      <w:r w:rsidRPr="00773F31">
        <w:rPr>
          <w:sz w:val="18"/>
          <w:szCs w:val="20"/>
        </w:rPr>
        <w:t>3.4.</w:t>
      </w:r>
      <w:r w:rsidR="0095143E" w:rsidRPr="00773F31">
        <w:rPr>
          <w:sz w:val="18"/>
          <w:szCs w:val="20"/>
        </w:rPr>
        <w:t>5</w:t>
      </w:r>
      <w:r w:rsidRPr="00773F31">
        <w:rPr>
          <w:sz w:val="18"/>
          <w:szCs w:val="20"/>
        </w:rPr>
        <w:t xml:space="preserve">. </w:t>
      </w:r>
      <w:proofErr w:type="gramStart"/>
      <w:r w:rsidRPr="00773F31">
        <w:rPr>
          <w:sz w:val="18"/>
          <w:szCs w:val="20"/>
        </w:rPr>
        <w:t xml:space="preserve">Требовать от Управляющей организации ежегодного предоставления отчета о выполнении настоящего Договора в соответствии с </w:t>
      </w:r>
      <w:proofErr w:type="spellStart"/>
      <w:r w:rsidR="004F2F83" w:rsidRPr="00773F31">
        <w:rPr>
          <w:sz w:val="18"/>
          <w:szCs w:val="20"/>
        </w:rPr>
        <w:t>пп</w:t>
      </w:r>
      <w:proofErr w:type="spellEnd"/>
      <w:r w:rsidR="004F2F83" w:rsidRPr="00773F31">
        <w:rPr>
          <w:sz w:val="18"/>
          <w:szCs w:val="20"/>
        </w:rPr>
        <w:t xml:space="preserve">. 3.1.29 </w:t>
      </w:r>
      <w:r w:rsidRPr="00773F31">
        <w:rPr>
          <w:sz w:val="18"/>
          <w:szCs w:val="20"/>
        </w:rPr>
        <w:t xml:space="preserve">настоящего Договора, а также предложений по </w:t>
      </w:r>
      <w:hyperlink w:anchor="Par112" w:tooltip="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w:history="1">
        <w:proofErr w:type="spellStart"/>
        <w:r w:rsidRPr="00773F31">
          <w:rPr>
            <w:sz w:val="18"/>
            <w:szCs w:val="20"/>
          </w:rPr>
          <w:t>пп</w:t>
        </w:r>
        <w:proofErr w:type="spellEnd"/>
        <w:r w:rsidRPr="00773F31">
          <w:rPr>
            <w:sz w:val="18"/>
            <w:szCs w:val="20"/>
          </w:rPr>
          <w:t>. 3.1.16</w:t>
        </w:r>
      </w:hyperlink>
      <w:r w:rsidRPr="00773F31">
        <w:rPr>
          <w:sz w:val="18"/>
          <w:szCs w:val="20"/>
        </w:rPr>
        <w:t xml:space="preserve"> и </w:t>
      </w:r>
      <w:proofErr w:type="spellStart"/>
      <w:r w:rsidR="004F2F83" w:rsidRPr="00773F31">
        <w:rPr>
          <w:sz w:val="18"/>
          <w:szCs w:val="20"/>
        </w:rPr>
        <w:t>пп</w:t>
      </w:r>
      <w:proofErr w:type="spellEnd"/>
      <w:r w:rsidR="004F2F83" w:rsidRPr="00773F31">
        <w:rPr>
          <w:sz w:val="18"/>
          <w:szCs w:val="20"/>
        </w:rPr>
        <w:t xml:space="preserve">. 3.1.38 </w:t>
      </w:r>
      <w:r w:rsidRPr="00773F31">
        <w:rPr>
          <w:sz w:val="18"/>
          <w:szCs w:val="20"/>
        </w:rPr>
        <w:t xml:space="preserve">настоящего Договора и раскрытия информации в соответствии с </w:t>
      </w:r>
      <w:proofErr w:type="spellStart"/>
      <w:r w:rsidR="004F2F83" w:rsidRPr="00773F31">
        <w:rPr>
          <w:sz w:val="18"/>
          <w:szCs w:val="20"/>
        </w:rPr>
        <w:t>пп</w:t>
      </w:r>
      <w:proofErr w:type="spellEnd"/>
      <w:r w:rsidR="004F2F83" w:rsidRPr="00773F31">
        <w:rPr>
          <w:sz w:val="18"/>
          <w:szCs w:val="20"/>
        </w:rPr>
        <w:t>. 3.1.4</w:t>
      </w:r>
      <w:r w:rsidR="00D3549D">
        <w:rPr>
          <w:sz w:val="18"/>
          <w:szCs w:val="20"/>
        </w:rPr>
        <w:t>0</w:t>
      </w:r>
      <w:r w:rsidR="004F2F83" w:rsidRPr="00773F31">
        <w:rPr>
          <w:sz w:val="18"/>
          <w:szCs w:val="20"/>
        </w:rPr>
        <w:t xml:space="preserve"> </w:t>
      </w:r>
      <w:r w:rsidRPr="00773F31">
        <w:rPr>
          <w:sz w:val="18"/>
          <w:szCs w:val="20"/>
        </w:rPr>
        <w:t>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791B71" w:rsidRPr="00773F31" w:rsidRDefault="00DF4C70" w:rsidP="00791B71">
      <w:pPr>
        <w:pStyle w:val="ConsPlusNormal"/>
        <w:jc w:val="both"/>
        <w:rPr>
          <w:sz w:val="18"/>
          <w:szCs w:val="20"/>
        </w:rPr>
      </w:pPr>
      <w:r w:rsidRPr="00773F31">
        <w:rPr>
          <w:sz w:val="18"/>
          <w:szCs w:val="20"/>
        </w:rPr>
        <w:t>3.4.</w:t>
      </w:r>
      <w:r w:rsidR="0095143E" w:rsidRPr="00773F31">
        <w:rPr>
          <w:sz w:val="18"/>
          <w:szCs w:val="20"/>
        </w:rPr>
        <w:t>6</w:t>
      </w:r>
      <w:r w:rsidRPr="00773F31">
        <w:rPr>
          <w:sz w:val="18"/>
          <w:szCs w:val="20"/>
        </w:rPr>
        <w:t>. Поручать вносить платежи по настоящему Договору нанимателю/арендатору данного помещения в случае сдачи его внаем или в аренду.</w:t>
      </w:r>
    </w:p>
    <w:p w:rsidR="009753FB" w:rsidRPr="00773F31" w:rsidRDefault="009753FB" w:rsidP="00791B71">
      <w:pPr>
        <w:pStyle w:val="ConsPlusNormal"/>
        <w:jc w:val="both"/>
        <w:rPr>
          <w:sz w:val="18"/>
          <w:szCs w:val="20"/>
        </w:rPr>
      </w:pPr>
      <w:r w:rsidRPr="00773F31">
        <w:rPr>
          <w:sz w:val="18"/>
          <w:szCs w:val="20"/>
        </w:rPr>
        <w:t>3.4.</w:t>
      </w:r>
      <w:r w:rsidR="0095143E" w:rsidRPr="00773F31">
        <w:rPr>
          <w:sz w:val="18"/>
          <w:szCs w:val="20"/>
        </w:rPr>
        <w:t>7</w:t>
      </w:r>
      <w:r w:rsidRPr="00773F31">
        <w:rPr>
          <w:sz w:val="18"/>
          <w:szCs w:val="20"/>
        </w:rPr>
        <w:t>. Участвовать в принятии решений об использовании и изменении режи</w:t>
      </w:r>
      <w:r w:rsidR="00027F0A">
        <w:rPr>
          <w:sz w:val="18"/>
          <w:szCs w:val="20"/>
        </w:rPr>
        <w:t>ма пользования общим имуществом.</w:t>
      </w:r>
    </w:p>
    <w:p w:rsidR="009753FB" w:rsidRPr="00773F31" w:rsidRDefault="009753FB" w:rsidP="00791B71">
      <w:pPr>
        <w:pStyle w:val="ConsPlusNormal"/>
        <w:jc w:val="both"/>
        <w:rPr>
          <w:sz w:val="18"/>
          <w:szCs w:val="20"/>
        </w:rPr>
      </w:pPr>
      <w:r w:rsidRPr="00773F31">
        <w:rPr>
          <w:sz w:val="18"/>
          <w:szCs w:val="20"/>
        </w:rPr>
        <w:t>3.4.</w:t>
      </w:r>
      <w:r w:rsidR="0095143E" w:rsidRPr="00773F31">
        <w:rPr>
          <w:sz w:val="18"/>
          <w:szCs w:val="20"/>
        </w:rPr>
        <w:t>8</w:t>
      </w:r>
      <w:r w:rsidRPr="00773F31">
        <w:rPr>
          <w:sz w:val="18"/>
          <w:szCs w:val="20"/>
        </w:rPr>
        <w:t>. В случае неотложной необходимости обращаться к Управляющей организации с заявлением о временной приостановке подачи в МКД воды, электроэнергии.</w:t>
      </w:r>
    </w:p>
    <w:p w:rsidR="009753FB" w:rsidRDefault="009753FB" w:rsidP="009753FB">
      <w:pPr>
        <w:pStyle w:val="ConsPlusNormal"/>
        <w:jc w:val="both"/>
        <w:rPr>
          <w:sz w:val="18"/>
          <w:szCs w:val="20"/>
        </w:rPr>
      </w:pPr>
      <w:r w:rsidRPr="00773F31">
        <w:rPr>
          <w:sz w:val="18"/>
          <w:szCs w:val="20"/>
        </w:rPr>
        <w:t>3.4.</w:t>
      </w:r>
      <w:r w:rsidR="0095143E" w:rsidRPr="00773F31">
        <w:rPr>
          <w:sz w:val="18"/>
          <w:szCs w:val="20"/>
        </w:rPr>
        <w:t>9</w:t>
      </w:r>
      <w:r w:rsidRPr="00773F31">
        <w:rPr>
          <w:sz w:val="18"/>
          <w:szCs w:val="20"/>
        </w:rPr>
        <w:t xml:space="preserve">. осуществлять другие права, предусмотренные действующими нормативно – правовыми актами Российской Федерации, Приморского края и города Владивостока применительно к настоящему </w:t>
      </w:r>
      <w:r w:rsidR="00F05107" w:rsidRPr="00773F31">
        <w:rPr>
          <w:sz w:val="18"/>
          <w:szCs w:val="20"/>
        </w:rPr>
        <w:t>Д</w:t>
      </w:r>
      <w:r w:rsidRPr="00773F31">
        <w:rPr>
          <w:sz w:val="18"/>
          <w:szCs w:val="20"/>
        </w:rPr>
        <w:t>оговору.</w:t>
      </w:r>
    </w:p>
    <w:p w:rsidR="0069610F" w:rsidRPr="00773F31" w:rsidRDefault="00DF4C70" w:rsidP="0069610F">
      <w:pPr>
        <w:pStyle w:val="ConsPlusNormal"/>
        <w:jc w:val="center"/>
        <w:outlineLvl w:val="0"/>
        <w:rPr>
          <w:b/>
          <w:bCs/>
          <w:sz w:val="18"/>
          <w:szCs w:val="20"/>
        </w:rPr>
      </w:pPr>
      <w:bookmarkStart w:id="14" w:name="Par198"/>
      <w:bookmarkEnd w:id="14"/>
      <w:r w:rsidRPr="00773F31">
        <w:rPr>
          <w:b/>
          <w:bCs/>
          <w:sz w:val="18"/>
          <w:szCs w:val="20"/>
        </w:rPr>
        <w:t xml:space="preserve">4. ЦЕНА ДОГОВОРА, РАЗМЕР ПЛАТЫ </w:t>
      </w:r>
      <w:r w:rsidR="0069610F" w:rsidRPr="00773F31">
        <w:rPr>
          <w:b/>
          <w:bCs/>
          <w:sz w:val="18"/>
          <w:szCs w:val="20"/>
        </w:rPr>
        <w:t>И</w:t>
      </w:r>
    </w:p>
    <w:p w:rsidR="00DF4C70" w:rsidRPr="00773F31" w:rsidRDefault="00DF4C70">
      <w:pPr>
        <w:pStyle w:val="ConsPlusNormal"/>
        <w:jc w:val="center"/>
        <w:rPr>
          <w:b/>
          <w:bCs/>
          <w:sz w:val="18"/>
          <w:szCs w:val="20"/>
        </w:rPr>
      </w:pPr>
      <w:r w:rsidRPr="00773F31">
        <w:rPr>
          <w:b/>
          <w:bCs/>
          <w:sz w:val="18"/>
          <w:szCs w:val="20"/>
        </w:rPr>
        <w:t>ПОРЯДОК ЕЕ ВНЕСЕНИЯ</w:t>
      </w:r>
    </w:p>
    <w:p w:rsidR="00F22478" w:rsidRPr="00773F31" w:rsidRDefault="0031388E" w:rsidP="0031388E">
      <w:pPr>
        <w:pStyle w:val="ConsPlusNormal"/>
        <w:jc w:val="both"/>
        <w:rPr>
          <w:sz w:val="18"/>
          <w:szCs w:val="20"/>
        </w:rPr>
      </w:pPr>
      <w:r w:rsidRPr="00773F31">
        <w:rPr>
          <w:sz w:val="18"/>
          <w:szCs w:val="20"/>
        </w:rPr>
        <w:t>4.1. Цена Договора</w:t>
      </w:r>
      <w:r w:rsidR="002D5EF2" w:rsidRPr="00773F31">
        <w:rPr>
          <w:sz w:val="18"/>
          <w:szCs w:val="20"/>
        </w:rPr>
        <w:t xml:space="preserve"> определяется </w:t>
      </w:r>
      <w:r w:rsidR="005042D9" w:rsidRPr="00773F31">
        <w:rPr>
          <w:sz w:val="18"/>
          <w:szCs w:val="20"/>
        </w:rPr>
        <w:t>как размер стоимости работ и услуг по управлению, содержанию, текущему ремонту общего имущества в Многоквартирном доме,</w:t>
      </w:r>
      <w:r w:rsidR="00902B38" w:rsidRPr="00773F31">
        <w:rPr>
          <w:sz w:val="18"/>
          <w:szCs w:val="20"/>
        </w:rPr>
        <w:t xml:space="preserve"> обеспечению готовности инженерных систем, </w:t>
      </w:r>
      <w:r w:rsidR="005042D9" w:rsidRPr="00773F31">
        <w:rPr>
          <w:sz w:val="18"/>
          <w:szCs w:val="20"/>
        </w:rPr>
        <w:t>платы за коммунальные ресурсы, потребляемые при содержании и использовании общего имущества, дополнительных услуг принятых общим собранием собственников и которые обязаны оплатить Собственники</w:t>
      </w:r>
      <w:r w:rsidR="00F22478" w:rsidRPr="00773F31">
        <w:rPr>
          <w:sz w:val="18"/>
          <w:szCs w:val="20"/>
        </w:rPr>
        <w:t xml:space="preserve"> </w:t>
      </w:r>
      <w:r w:rsidR="005042D9" w:rsidRPr="00773F31">
        <w:rPr>
          <w:sz w:val="18"/>
          <w:szCs w:val="20"/>
        </w:rPr>
        <w:t xml:space="preserve">(законные пользователи) Управляющей организации. </w:t>
      </w:r>
    </w:p>
    <w:p w:rsidR="001F4166" w:rsidRPr="00773F31" w:rsidRDefault="00F22478" w:rsidP="0031388E">
      <w:pPr>
        <w:pStyle w:val="ConsPlusNormal"/>
        <w:jc w:val="both"/>
        <w:rPr>
          <w:sz w:val="18"/>
          <w:szCs w:val="20"/>
        </w:rPr>
      </w:pPr>
      <w:r w:rsidRPr="00773F31">
        <w:rPr>
          <w:sz w:val="18"/>
          <w:szCs w:val="20"/>
        </w:rPr>
        <w:t xml:space="preserve">4.2. </w:t>
      </w:r>
      <w:r w:rsidR="00234C54" w:rsidRPr="00773F31">
        <w:rPr>
          <w:sz w:val="18"/>
          <w:szCs w:val="20"/>
        </w:rPr>
        <w:t xml:space="preserve">Месячная стоимость работ и услуг по </w:t>
      </w:r>
      <w:r w:rsidRPr="00773F31">
        <w:rPr>
          <w:sz w:val="18"/>
          <w:szCs w:val="20"/>
        </w:rPr>
        <w:t xml:space="preserve">управлению, </w:t>
      </w:r>
      <w:r w:rsidR="00234C54" w:rsidRPr="00773F31">
        <w:rPr>
          <w:sz w:val="18"/>
          <w:szCs w:val="20"/>
        </w:rPr>
        <w:t>содержанию</w:t>
      </w:r>
      <w:r w:rsidR="00C37537" w:rsidRPr="00773F31">
        <w:rPr>
          <w:sz w:val="18"/>
          <w:szCs w:val="20"/>
        </w:rPr>
        <w:t>,</w:t>
      </w:r>
      <w:r w:rsidR="00234C54" w:rsidRPr="00773F31">
        <w:rPr>
          <w:sz w:val="18"/>
          <w:szCs w:val="20"/>
        </w:rPr>
        <w:t xml:space="preserve"> </w:t>
      </w:r>
      <w:r w:rsidRPr="00773F31">
        <w:rPr>
          <w:sz w:val="18"/>
          <w:szCs w:val="20"/>
        </w:rPr>
        <w:t xml:space="preserve">текущему </w:t>
      </w:r>
      <w:r w:rsidR="00234C54" w:rsidRPr="00773F31">
        <w:rPr>
          <w:sz w:val="18"/>
          <w:szCs w:val="20"/>
        </w:rPr>
        <w:t>ремонту общего имущества</w:t>
      </w:r>
      <w:r w:rsidR="001E0B5F" w:rsidRPr="00773F31">
        <w:rPr>
          <w:sz w:val="18"/>
          <w:szCs w:val="20"/>
        </w:rPr>
        <w:t>,</w:t>
      </w:r>
      <w:r w:rsidR="00196752" w:rsidRPr="00773F31">
        <w:rPr>
          <w:sz w:val="18"/>
          <w:szCs w:val="20"/>
        </w:rPr>
        <w:t xml:space="preserve"> </w:t>
      </w:r>
      <w:r w:rsidR="00C37537" w:rsidRPr="00773F31">
        <w:rPr>
          <w:sz w:val="18"/>
          <w:szCs w:val="20"/>
        </w:rPr>
        <w:t>дополнительных услуг</w:t>
      </w:r>
      <w:r w:rsidR="001E0B5F" w:rsidRPr="00773F31">
        <w:rPr>
          <w:sz w:val="18"/>
          <w:szCs w:val="20"/>
        </w:rPr>
        <w:t xml:space="preserve"> </w:t>
      </w:r>
      <w:r w:rsidR="00C37537" w:rsidRPr="00773F31">
        <w:rPr>
          <w:sz w:val="18"/>
          <w:szCs w:val="20"/>
        </w:rPr>
        <w:t xml:space="preserve">принятых общим собранием собственников помещений </w:t>
      </w:r>
      <w:r w:rsidR="00234C54" w:rsidRPr="00773F31">
        <w:rPr>
          <w:sz w:val="18"/>
          <w:szCs w:val="20"/>
        </w:rPr>
        <w:t xml:space="preserve">в Многоквартирном доме </w:t>
      </w:r>
      <w:r w:rsidRPr="00773F31">
        <w:rPr>
          <w:sz w:val="18"/>
          <w:szCs w:val="20"/>
        </w:rPr>
        <w:t>определена Приложением №</w:t>
      </w:r>
      <w:r w:rsidR="001F4166" w:rsidRPr="00773F31">
        <w:rPr>
          <w:sz w:val="18"/>
          <w:szCs w:val="20"/>
        </w:rPr>
        <w:t>3</w:t>
      </w:r>
      <w:r w:rsidRPr="00773F31">
        <w:rPr>
          <w:sz w:val="18"/>
          <w:szCs w:val="20"/>
        </w:rPr>
        <w:t xml:space="preserve"> к настоящему Договору. </w:t>
      </w:r>
    </w:p>
    <w:p w:rsidR="0031388E" w:rsidRPr="00773F31" w:rsidRDefault="00234C54" w:rsidP="0031388E">
      <w:pPr>
        <w:pStyle w:val="ConsPlusNormal"/>
        <w:jc w:val="both"/>
        <w:rPr>
          <w:sz w:val="18"/>
          <w:szCs w:val="20"/>
        </w:rPr>
      </w:pPr>
      <w:proofErr w:type="gramStart"/>
      <w:r w:rsidRPr="00773F31">
        <w:rPr>
          <w:sz w:val="18"/>
          <w:szCs w:val="20"/>
        </w:rPr>
        <w:t xml:space="preserve">Оплата услуг Управляющей организации (вознаграждение) за управление многоквартирным домом составляет </w:t>
      </w:r>
      <w:r w:rsidR="001F4166" w:rsidRPr="00773F31">
        <w:rPr>
          <w:sz w:val="18"/>
          <w:szCs w:val="20"/>
        </w:rPr>
        <w:t xml:space="preserve">не менее </w:t>
      </w:r>
      <w:r w:rsidRPr="00773F31">
        <w:rPr>
          <w:sz w:val="18"/>
          <w:szCs w:val="20"/>
        </w:rPr>
        <w:t>10% от размера начисленной платы за содержание</w:t>
      </w:r>
      <w:r w:rsidR="0097715C" w:rsidRPr="00773F31">
        <w:rPr>
          <w:sz w:val="18"/>
          <w:szCs w:val="20"/>
        </w:rPr>
        <w:t>, управление</w:t>
      </w:r>
      <w:r w:rsidRPr="00773F31">
        <w:rPr>
          <w:sz w:val="18"/>
          <w:szCs w:val="20"/>
        </w:rPr>
        <w:t xml:space="preserve"> и текущий ремонт общего имущества многоквартирного дома</w:t>
      </w:r>
      <w:r w:rsidR="001A7862" w:rsidRPr="00773F31">
        <w:rPr>
          <w:sz w:val="18"/>
          <w:szCs w:val="20"/>
        </w:rPr>
        <w:t>,</w:t>
      </w:r>
      <w:r w:rsidR="00C8418D" w:rsidRPr="00773F31">
        <w:rPr>
          <w:sz w:val="18"/>
          <w:szCs w:val="20"/>
        </w:rPr>
        <w:t xml:space="preserve"> обеспечения готовности инженерных систем,</w:t>
      </w:r>
      <w:r w:rsidR="001A7862" w:rsidRPr="00773F31">
        <w:rPr>
          <w:sz w:val="18"/>
          <w:szCs w:val="20"/>
        </w:rPr>
        <w:t xml:space="preserve"> а также на дополнительные услуги принятые на общем собрании собственников помещений многоквартирного дома</w:t>
      </w:r>
      <w:r w:rsidR="00B02875" w:rsidRPr="00773F31">
        <w:rPr>
          <w:sz w:val="18"/>
          <w:szCs w:val="20"/>
        </w:rPr>
        <w:t xml:space="preserve"> (Приложение №</w:t>
      </w:r>
      <w:r w:rsidR="001F4166" w:rsidRPr="00773F31">
        <w:rPr>
          <w:sz w:val="18"/>
          <w:szCs w:val="20"/>
        </w:rPr>
        <w:t>3</w:t>
      </w:r>
      <w:r w:rsidR="004575B6" w:rsidRPr="00773F31">
        <w:rPr>
          <w:sz w:val="18"/>
          <w:szCs w:val="20"/>
        </w:rPr>
        <w:t xml:space="preserve"> к Договору</w:t>
      </w:r>
      <w:r w:rsidR="00B02875" w:rsidRPr="00773F31">
        <w:rPr>
          <w:sz w:val="18"/>
          <w:szCs w:val="20"/>
        </w:rPr>
        <w:t>), при этом учет денежных средств по статьям содержание, текущий ремонт,</w:t>
      </w:r>
      <w:r w:rsidR="00E556E7" w:rsidRPr="00773F31">
        <w:rPr>
          <w:sz w:val="18"/>
          <w:szCs w:val="20"/>
        </w:rPr>
        <w:t xml:space="preserve"> обеспечени</w:t>
      </w:r>
      <w:r w:rsidR="002E4DD3" w:rsidRPr="00773F31">
        <w:rPr>
          <w:sz w:val="18"/>
          <w:szCs w:val="20"/>
        </w:rPr>
        <w:t>е</w:t>
      </w:r>
      <w:r w:rsidR="00E556E7" w:rsidRPr="00773F31">
        <w:rPr>
          <w:sz w:val="18"/>
          <w:szCs w:val="20"/>
        </w:rPr>
        <w:t xml:space="preserve"> готовности</w:t>
      </w:r>
      <w:proofErr w:type="gramEnd"/>
      <w:r w:rsidR="00E556E7" w:rsidRPr="00773F31">
        <w:rPr>
          <w:sz w:val="18"/>
          <w:szCs w:val="20"/>
        </w:rPr>
        <w:t xml:space="preserve"> инженерных систем, </w:t>
      </w:r>
      <w:r w:rsidR="00B02875" w:rsidRPr="00773F31">
        <w:rPr>
          <w:sz w:val="18"/>
          <w:szCs w:val="20"/>
        </w:rPr>
        <w:t>дополнительные услуги, осуществляется за вычетом вознаграждения управляющей организации.</w:t>
      </w:r>
      <w:r w:rsidR="001F4166" w:rsidRPr="00773F31">
        <w:rPr>
          <w:sz w:val="18"/>
          <w:szCs w:val="20"/>
        </w:rPr>
        <w:t xml:space="preserve"> </w:t>
      </w:r>
    </w:p>
    <w:p w:rsidR="0031388E" w:rsidRPr="00773F31" w:rsidRDefault="0031388E" w:rsidP="0031388E">
      <w:pPr>
        <w:pStyle w:val="ConsPlusNormal"/>
        <w:jc w:val="both"/>
        <w:rPr>
          <w:sz w:val="18"/>
          <w:szCs w:val="20"/>
        </w:rPr>
      </w:pPr>
      <w:r w:rsidRPr="00773F31">
        <w:rPr>
          <w:sz w:val="18"/>
          <w:szCs w:val="20"/>
        </w:rPr>
        <w:t xml:space="preserve">4.3. </w:t>
      </w:r>
      <w:proofErr w:type="gramStart"/>
      <w:r w:rsidRPr="00773F31">
        <w:rPr>
          <w:sz w:val="18"/>
          <w:szCs w:val="20"/>
        </w:rPr>
        <w:t>Размер платы за содержание</w:t>
      </w:r>
      <w:r w:rsidR="0097715C" w:rsidRPr="00773F31">
        <w:rPr>
          <w:sz w:val="18"/>
          <w:szCs w:val="20"/>
        </w:rPr>
        <w:t>, управление</w:t>
      </w:r>
      <w:r w:rsidRPr="00773F31">
        <w:rPr>
          <w:sz w:val="18"/>
          <w:szCs w:val="20"/>
        </w:rPr>
        <w:t xml:space="preserve"> и текущий ремонт общего имущества Многоквартирного дома устанавливается в соответствии с долей в праве собственности на общее имущество, пропорционально занимаемому собственником помещению, определяется на общем собрании Собственников помещений с учетом предложений Управляющей организации и устанавливается сроком на один год</w:t>
      </w:r>
      <w:r w:rsidR="00FA32BC" w:rsidRPr="00773F31">
        <w:rPr>
          <w:sz w:val="18"/>
          <w:szCs w:val="20"/>
        </w:rPr>
        <w:t xml:space="preserve"> и отражен в приложении №</w:t>
      </w:r>
      <w:r w:rsidR="001F4166" w:rsidRPr="00773F31">
        <w:rPr>
          <w:sz w:val="18"/>
          <w:szCs w:val="20"/>
        </w:rPr>
        <w:t>3</w:t>
      </w:r>
      <w:r w:rsidR="00FA32BC" w:rsidRPr="00773F31">
        <w:rPr>
          <w:sz w:val="18"/>
          <w:szCs w:val="20"/>
        </w:rPr>
        <w:t xml:space="preserve"> к настоящему Договору</w:t>
      </w:r>
      <w:r w:rsidRPr="00773F31">
        <w:rPr>
          <w:sz w:val="18"/>
          <w:szCs w:val="20"/>
        </w:rPr>
        <w:t xml:space="preserve">. </w:t>
      </w:r>
      <w:proofErr w:type="gramEnd"/>
    </w:p>
    <w:p w:rsidR="0031388E" w:rsidRPr="00773F31" w:rsidRDefault="0031388E" w:rsidP="0031388E">
      <w:pPr>
        <w:pStyle w:val="ConsPlusNormal"/>
        <w:jc w:val="both"/>
        <w:rPr>
          <w:sz w:val="18"/>
          <w:szCs w:val="20"/>
        </w:rPr>
      </w:pPr>
      <w:proofErr w:type="gramStart"/>
      <w:r w:rsidRPr="00773F31">
        <w:rPr>
          <w:sz w:val="18"/>
          <w:szCs w:val="20"/>
        </w:rPr>
        <w:t xml:space="preserve">Ежегодно, не позднее 30 </w:t>
      </w:r>
      <w:r w:rsidR="00444ACD" w:rsidRPr="00773F31">
        <w:rPr>
          <w:sz w:val="18"/>
          <w:szCs w:val="20"/>
        </w:rPr>
        <w:t>декабря</w:t>
      </w:r>
      <w:r w:rsidR="00191153" w:rsidRPr="00773F31">
        <w:rPr>
          <w:sz w:val="18"/>
          <w:szCs w:val="20"/>
        </w:rPr>
        <w:t xml:space="preserve"> текущего года</w:t>
      </w:r>
      <w:r w:rsidRPr="00773F31">
        <w:rPr>
          <w:sz w:val="18"/>
          <w:szCs w:val="20"/>
        </w:rPr>
        <w:t xml:space="preserve">, </w:t>
      </w:r>
      <w:r w:rsidR="00191153" w:rsidRPr="00773F31">
        <w:rPr>
          <w:sz w:val="18"/>
          <w:szCs w:val="20"/>
        </w:rPr>
        <w:t>С</w:t>
      </w:r>
      <w:r w:rsidRPr="00773F31">
        <w:rPr>
          <w:sz w:val="18"/>
          <w:szCs w:val="20"/>
        </w:rPr>
        <w:t xml:space="preserve">обственники обязаны утвердить размер платы за содержание и ремонт </w:t>
      </w:r>
      <w:r w:rsidR="00191153" w:rsidRPr="00773F31">
        <w:rPr>
          <w:sz w:val="18"/>
          <w:szCs w:val="20"/>
        </w:rPr>
        <w:t xml:space="preserve">жилого </w:t>
      </w:r>
      <w:r w:rsidRPr="00773F31">
        <w:rPr>
          <w:sz w:val="18"/>
          <w:szCs w:val="20"/>
        </w:rPr>
        <w:t>помещения на следующий год, с учетом предложений Управляющей организации, с приложением сметы расходов на исполнение услуг и работ по управлению многоквартирным домом, содержанию и ремонту общего имущества в многоквартирном доме, в соответствии с п. 7 ст. 156 ЖК РФ.</w:t>
      </w:r>
      <w:proofErr w:type="gramEnd"/>
      <w:r w:rsidRPr="00773F31">
        <w:rPr>
          <w:sz w:val="18"/>
          <w:szCs w:val="20"/>
        </w:rPr>
        <w:t xml:space="preserve"> Указанная смета является основанием принятия общим собранием собственников помещений в многоквартирном доме решения об изменении на следующий отчетный период размера платы за содержание и ремонт</w:t>
      </w:r>
      <w:r w:rsidR="00191153" w:rsidRPr="00773F31">
        <w:rPr>
          <w:sz w:val="18"/>
          <w:szCs w:val="20"/>
        </w:rPr>
        <w:t xml:space="preserve"> жилого</w:t>
      </w:r>
      <w:r w:rsidRPr="00773F31">
        <w:rPr>
          <w:sz w:val="18"/>
          <w:szCs w:val="20"/>
        </w:rPr>
        <w:t xml:space="preserve"> помещения.</w:t>
      </w:r>
    </w:p>
    <w:p w:rsidR="0031388E" w:rsidRPr="00773F31" w:rsidRDefault="00444ACD" w:rsidP="0031388E">
      <w:pPr>
        <w:pStyle w:val="ConsPlusNormal"/>
        <w:jc w:val="both"/>
        <w:rPr>
          <w:sz w:val="18"/>
          <w:szCs w:val="20"/>
        </w:rPr>
      </w:pPr>
      <w:r w:rsidRPr="00773F31">
        <w:rPr>
          <w:sz w:val="18"/>
          <w:szCs w:val="20"/>
        </w:rPr>
        <w:t xml:space="preserve">В случае неисполнения собственниками обязанности по утверждению нового размера платы за содержание и ремонт </w:t>
      </w:r>
      <w:r w:rsidR="00191153" w:rsidRPr="00773F31">
        <w:rPr>
          <w:sz w:val="18"/>
          <w:szCs w:val="20"/>
        </w:rPr>
        <w:t xml:space="preserve">жилого </w:t>
      </w:r>
      <w:r w:rsidRPr="00773F31">
        <w:rPr>
          <w:sz w:val="18"/>
          <w:szCs w:val="20"/>
        </w:rPr>
        <w:t>помещения на следующий календарный год, е</w:t>
      </w:r>
      <w:r w:rsidR="0031388E" w:rsidRPr="00773F31">
        <w:rPr>
          <w:sz w:val="18"/>
          <w:szCs w:val="20"/>
        </w:rPr>
        <w:t>жегодно в первом месяце года производится индексаци</w:t>
      </w:r>
      <w:r w:rsidRPr="00773F31">
        <w:rPr>
          <w:sz w:val="18"/>
          <w:szCs w:val="20"/>
        </w:rPr>
        <w:t>я размера</w:t>
      </w:r>
      <w:r w:rsidR="0031388E" w:rsidRPr="00773F31">
        <w:rPr>
          <w:sz w:val="18"/>
          <w:szCs w:val="20"/>
        </w:rPr>
        <w:t xml:space="preserve"> платы за содержание</w:t>
      </w:r>
      <w:r w:rsidR="00C052EB" w:rsidRPr="00773F31">
        <w:rPr>
          <w:sz w:val="18"/>
          <w:szCs w:val="20"/>
        </w:rPr>
        <w:t>, управление</w:t>
      </w:r>
      <w:r w:rsidR="0031388E" w:rsidRPr="00773F31">
        <w:rPr>
          <w:sz w:val="18"/>
          <w:szCs w:val="20"/>
        </w:rPr>
        <w:t xml:space="preserve"> </w:t>
      </w:r>
      <w:r w:rsidR="00191153" w:rsidRPr="00773F31">
        <w:rPr>
          <w:sz w:val="18"/>
          <w:szCs w:val="20"/>
        </w:rPr>
        <w:t xml:space="preserve">и ремонт жилого </w:t>
      </w:r>
      <w:r w:rsidR="0031388E" w:rsidRPr="00773F31">
        <w:rPr>
          <w:sz w:val="18"/>
          <w:szCs w:val="20"/>
        </w:rPr>
        <w:t xml:space="preserve">помещения в многоквартирном доме </w:t>
      </w:r>
      <w:r w:rsidRPr="00773F31">
        <w:rPr>
          <w:sz w:val="18"/>
          <w:szCs w:val="20"/>
        </w:rPr>
        <w:t>на уровень</w:t>
      </w:r>
      <w:r w:rsidR="0031388E" w:rsidRPr="00773F31">
        <w:rPr>
          <w:sz w:val="18"/>
          <w:szCs w:val="20"/>
        </w:rPr>
        <w:t xml:space="preserve"> </w:t>
      </w:r>
      <w:r w:rsidR="001B58AA" w:rsidRPr="00773F31">
        <w:rPr>
          <w:sz w:val="18"/>
          <w:szCs w:val="20"/>
        </w:rPr>
        <w:t>индекса потребительских цен</w:t>
      </w:r>
      <w:r w:rsidR="0097715C" w:rsidRPr="00773F31">
        <w:rPr>
          <w:sz w:val="18"/>
          <w:szCs w:val="20"/>
        </w:rPr>
        <w:t xml:space="preserve"> </w:t>
      </w:r>
      <w:r w:rsidR="00475258" w:rsidRPr="00773F31">
        <w:rPr>
          <w:sz w:val="18"/>
          <w:szCs w:val="20"/>
        </w:rPr>
        <w:t xml:space="preserve">в целом по </w:t>
      </w:r>
      <w:r w:rsidR="0097715C" w:rsidRPr="00773F31">
        <w:rPr>
          <w:sz w:val="18"/>
          <w:szCs w:val="20"/>
        </w:rPr>
        <w:t>РФ</w:t>
      </w:r>
      <w:r w:rsidRPr="00773F31">
        <w:rPr>
          <w:sz w:val="18"/>
          <w:szCs w:val="20"/>
        </w:rPr>
        <w:t>.</w:t>
      </w:r>
    </w:p>
    <w:p w:rsidR="0031388E" w:rsidRPr="00DA5A8A" w:rsidRDefault="00444ACD" w:rsidP="0031388E">
      <w:pPr>
        <w:pStyle w:val="ConsPlusNormal"/>
        <w:jc w:val="both"/>
        <w:rPr>
          <w:sz w:val="18"/>
          <w:szCs w:val="20"/>
        </w:rPr>
      </w:pPr>
      <w:r w:rsidRPr="00DA5A8A">
        <w:rPr>
          <w:sz w:val="18"/>
          <w:szCs w:val="20"/>
        </w:rPr>
        <w:t>4.4</w:t>
      </w:r>
      <w:r w:rsidR="0031388E" w:rsidRPr="00DA5A8A">
        <w:rPr>
          <w:sz w:val="18"/>
          <w:szCs w:val="20"/>
        </w:rPr>
        <w:t xml:space="preserve">. </w:t>
      </w:r>
      <w:proofErr w:type="gramStart"/>
      <w:r w:rsidR="0031388E" w:rsidRPr="00DA5A8A">
        <w:rPr>
          <w:sz w:val="18"/>
          <w:szCs w:val="20"/>
        </w:rPr>
        <w:t xml:space="preserve">Размер платы за холодную воду, отведение сточных вод, электрическую энергию, потребляемые при содержании и использовании </w:t>
      </w:r>
      <w:r w:rsidR="0031388E" w:rsidRPr="00DA5A8A">
        <w:rPr>
          <w:sz w:val="18"/>
          <w:szCs w:val="20"/>
        </w:rPr>
        <w:lastRenderedPageBreak/>
        <w:t>общего имущества в многоквартирном доме устанавливается согласно ч. 9.2 ст. 156 ЖК РФ и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w:t>
      </w:r>
      <w:proofErr w:type="gramEnd"/>
      <w:r w:rsidR="0031388E" w:rsidRPr="00DA5A8A">
        <w:rPr>
          <w:sz w:val="18"/>
          <w:szCs w:val="20"/>
        </w:rPr>
        <w:t xml:space="preserve"> </w:t>
      </w:r>
      <w:proofErr w:type="gramStart"/>
      <w:r w:rsidR="0031388E" w:rsidRPr="00DA5A8A">
        <w:rPr>
          <w:sz w:val="18"/>
          <w:szCs w:val="20"/>
        </w:rPr>
        <w:t>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если общим собранием собственников помещений не принято решение об определении размера расходов граждан и организаций в составе платы за содержание жилого помещения в многоквартирном</w:t>
      </w:r>
      <w:proofErr w:type="gramEnd"/>
      <w:r w:rsidR="0031388E" w:rsidRPr="00DA5A8A">
        <w:rPr>
          <w:sz w:val="18"/>
          <w:szCs w:val="20"/>
        </w:rPr>
        <w:t xml:space="preserve"> доме на оплату коммунальных ресурсов, потребляемых при использовании и содержании общего </w:t>
      </w:r>
      <w:proofErr w:type="gramStart"/>
      <w:r w:rsidR="0031388E" w:rsidRPr="00DA5A8A">
        <w:rPr>
          <w:sz w:val="18"/>
          <w:szCs w:val="20"/>
        </w:rPr>
        <w:t>имущества</w:t>
      </w:r>
      <w:proofErr w:type="gramEnd"/>
      <w:r w:rsidR="0031388E" w:rsidRPr="00DA5A8A">
        <w:rPr>
          <w:sz w:val="18"/>
          <w:szCs w:val="20"/>
        </w:rPr>
        <w:t xml:space="preserve"> в многоквартирном доме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31388E" w:rsidRPr="00773F31" w:rsidRDefault="00191153" w:rsidP="0031388E">
      <w:pPr>
        <w:pStyle w:val="ConsPlusNormal"/>
        <w:jc w:val="both"/>
        <w:rPr>
          <w:sz w:val="18"/>
          <w:szCs w:val="20"/>
        </w:rPr>
      </w:pPr>
      <w:r w:rsidRPr="00DA5A8A">
        <w:rPr>
          <w:sz w:val="18"/>
          <w:szCs w:val="20"/>
        </w:rPr>
        <w:t>4.5</w:t>
      </w:r>
      <w:r w:rsidR="0031388E" w:rsidRPr="00DA5A8A">
        <w:rPr>
          <w:sz w:val="18"/>
          <w:szCs w:val="20"/>
        </w:rPr>
        <w:t>. Плата за содержание</w:t>
      </w:r>
      <w:r w:rsidRPr="00DA5A8A">
        <w:rPr>
          <w:sz w:val="18"/>
          <w:szCs w:val="20"/>
        </w:rPr>
        <w:t xml:space="preserve"> и</w:t>
      </w:r>
      <w:r w:rsidR="0031388E" w:rsidRPr="00DA5A8A">
        <w:rPr>
          <w:sz w:val="18"/>
          <w:szCs w:val="20"/>
        </w:rPr>
        <w:t xml:space="preserve"> ремонт</w:t>
      </w:r>
      <w:r w:rsidRPr="00DA5A8A">
        <w:rPr>
          <w:sz w:val="18"/>
          <w:szCs w:val="20"/>
        </w:rPr>
        <w:t xml:space="preserve"> жилого</w:t>
      </w:r>
      <w:r w:rsidR="0031388E" w:rsidRPr="00DA5A8A">
        <w:rPr>
          <w:sz w:val="18"/>
          <w:szCs w:val="20"/>
        </w:rPr>
        <w:t xml:space="preserve"> помещения, в соответствии с действующим</w:t>
      </w:r>
      <w:r w:rsidR="0031388E" w:rsidRPr="00773F31">
        <w:rPr>
          <w:sz w:val="18"/>
          <w:szCs w:val="20"/>
        </w:rPr>
        <w:t xml:space="preserve"> Российским законодательством, вносится ежемесячно до 10 числа месяца, следующего за </w:t>
      </w:r>
      <w:r w:rsidR="005D5935" w:rsidRPr="00773F31">
        <w:rPr>
          <w:sz w:val="18"/>
          <w:szCs w:val="20"/>
        </w:rPr>
        <w:t xml:space="preserve">истекшим месяцем. </w:t>
      </w:r>
    </w:p>
    <w:p w:rsidR="0031388E" w:rsidRPr="00773F31" w:rsidRDefault="005D5935" w:rsidP="0031388E">
      <w:pPr>
        <w:pStyle w:val="ConsPlusNormal"/>
        <w:jc w:val="both"/>
        <w:rPr>
          <w:sz w:val="18"/>
          <w:szCs w:val="20"/>
        </w:rPr>
      </w:pPr>
      <w:r w:rsidRPr="00773F31">
        <w:rPr>
          <w:sz w:val="18"/>
          <w:szCs w:val="20"/>
        </w:rPr>
        <w:t>4.6.</w:t>
      </w:r>
      <w:r w:rsidR="0031388E" w:rsidRPr="00773F31">
        <w:rPr>
          <w:sz w:val="18"/>
          <w:szCs w:val="20"/>
        </w:rPr>
        <w:t xml:space="preserve"> Размер платы определяется, исходя из общей площади помещения, и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31388E" w:rsidRPr="00773F31" w:rsidRDefault="005D5935" w:rsidP="0031388E">
      <w:pPr>
        <w:pStyle w:val="ConsPlusNormal"/>
        <w:jc w:val="both"/>
        <w:rPr>
          <w:sz w:val="18"/>
          <w:szCs w:val="20"/>
        </w:rPr>
      </w:pPr>
      <w:r w:rsidRPr="00773F31">
        <w:rPr>
          <w:sz w:val="18"/>
          <w:szCs w:val="20"/>
        </w:rPr>
        <w:t>4.7</w:t>
      </w:r>
      <w:r w:rsidR="0031388E" w:rsidRPr="00773F31">
        <w:rPr>
          <w:sz w:val="18"/>
          <w:szCs w:val="20"/>
        </w:rPr>
        <w:t>. Размер платы за капитальный ремонт и другие работы, не предусмотренные настоящим Договором, определяются согласно решениям общего собрания Собственников.</w:t>
      </w:r>
    </w:p>
    <w:p w:rsidR="005D5935" w:rsidRPr="00773F31" w:rsidRDefault="005D5935" w:rsidP="0031388E">
      <w:pPr>
        <w:pStyle w:val="ConsPlusNormal"/>
        <w:jc w:val="both"/>
        <w:rPr>
          <w:sz w:val="18"/>
          <w:szCs w:val="20"/>
        </w:rPr>
      </w:pPr>
      <w:r w:rsidRPr="00773F31">
        <w:rPr>
          <w:sz w:val="18"/>
          <w:szCs w:val="20"/>
        </w:rPr>
        <w:t>4.8</w:t>
      </w:r>
      <w:r w:rsidR="0031388E" w:rsidRPr="00773F31">
        <w:rPr>
          <w:sz w:val="18"/>
          <w:szCs w:val="20"/>
        </w:rPr>
        <w:t xml:space="preserve">. Управляющая организация ежемесячно </w:t>
      </w:r>
      <w:proofErr w:type="gramStart"/>
      <w:r w:rsidR="0031388E" w:rsidRPr="00773F31">
        <w:rPr>
          <w:sz w:val="18"/>
          <w:szCs w:val="20"/>
        </w:rPr>
        <w:t>предоставляет платежный документ</w:t>
      </w:r>
      <w:proofErr w:type="gramEnd"/>
      <w:r w:rsidR="0031388E" w:rsidRPr="00773F31">
        <w:rPr>
          <w:sz w:val="18"/>
          <w:szCs w:val="20"/>
        </w:rPr>
        <w:t xml:space="preserve"> на оплату услуг до </w:t>
      </w:r>
      <w:r w:rsidR="00DA5A8A">
        <w:rPr>
          <w:sz w:val="18"/>
          <w:szCs w:val="20"/>
        </w:rPr>
        <w:t>31</w:t>
      </w:r>
      <w:r w:rsidR="0031388E" w:rsidRPr="00773F31">
        <w:rPr>
          <w:sz w:val="18"/>
          <w:szCs w:val="20"/>
        </w:rPr>
        <w:t xml:space="preserve">-го числа </w:t>
      </w:r>
      <w:r w:rsidR="00DA5A8A">
        <w:rPr>
          <w:sz w:val="18"/>
          <w:szCs w:val="20"/>
        </w:rPr>
        <w:t>оплачиваемого</w:t>
      </w:r>
      <w:r w:rsidRPr="00773F31">
        <w:rPr>
          <w:sz w:val="18"/>
          <w:szCs w:val="20"/>
        </w:rPr>
        <w:t xml:space="preserve"> </w:t>
      </w:r>
      <w:r w:rsidR="0031388E" w:rsidRPr="00773F31">
        <w:rPr>
          <w:sz w:val="18"/>
          <w:szCs w:val="20"/>
        </w:rPr>
        <w:t>месяц</w:t>
      </w:r>
      <w:r w:rsidR="00DA5A8A">
        <w:rPr>
          <w:sz w:val="18"/>
          <w:szCs w:val="20"/>
        </w:rPr>
        <w:t>а</w:t>
      </w:r>
      <w:r w:rsidR="0031388E" w:rsidRPr="00773F31">
        <w:rPr>
          <w:sz w:val="18"/>
          <w:szCs w:val="20"/>
        </w:rPr>
        <w:t xml:space="preserve">. </w:t>
      </w:r>
      <w:r w:rsidR="00A73C49" w:rsidRPr="00773F31">
        <w:rPr>
          <w:sz w:val="18"/>
          <w:szCs w:val="20"/>
        </w:rPr>
        <w:t xml:space="preserve">В случае предоставления платежных документов позднее </w:t>
      </w:r>
      <w:r w:rsidR="00CD3E29" w:rsidRPr="00773F31">
        <w:rPr>
          <w:sz w:val="18"/>
          <w:szCs w:val="20"/>
        </w:rPr>
        <w:t>10</w:t>
      </w:r>
      <w:r w:rsidR="00A73C49" w:rsidRPr="00773F31">
        <w:rPr>
          <w:sz w:val="18"/>
          <w:szCs w:val="20"/>
        </w:rPr>
        <w:t xml:space="preserve">-го числа расчетного месяца, плата за помещение может быть внесена с отсрочкой на срок задержки </w:t>
      </w:r>
      <w:r w:rsidR="00CD6E45" w:rsidRPr="00773F31">
        <w:rPr>
          <w:sz w:val="18"/>
          <w:szCs w:val="20"/>
        </w:rPr>
        <w:t>выставления</w:t>
      </w:r>
      <w:r w:rsidR="00A73C49" w:rsidRPr="00773F31">
        <w:rPr>
          <w:sz w:val="18"/>
          <w:szCs w:val="20"/>
        </w:rPr>
        <w:t xml:space="preserve"> платежного документа.</w:t>
      </w:r>
    </w:p>
    <w:p w:rsidR="0031388E" w:rsidRPr="00773F31" w:rsidRDefault="0031388E" w:rsidP="0031388E">
      <w:pPr>
        <w:pStyle w:val="ConsPlusNormal"/>
        <w:jc w:val="both"/>
        <w:rPr>
          <w:sz w:val="18"/>
          <w:szCs w:val="20"/>
        </w:rPr>
      </w:pPr>
      <w:r w:rsidRPr="00773F31">
        <w:rPr>
          <w:sz w:val="18"/>
          <w:szCs w:val="20"/>
        </w:rPr>
        <w:t>В выставляемом Управляющей организацией платежном документе указываются:</w:t>
      </w:r>
    </w:p>
    <w:p w:rsidR="0031388E" w:rsidRPr="00773F31" w:rsidRDefault="005D5935" w:rsidP="0031388E">
      <w:pPr>
        <w:pStyle w:val="ConsPlusNormal"/>
        <w:jc w:val="both"/>
        <w:rPr>
          <w:sz w:val="18"/>
          <w:szCs w:val="20"/>
        </w:rPr>
      </w:pPr>
      <w:r w:rsidRPr="00773F31">
        <w:rPr>
          <w:sz w:val="18"/>
          <w:szCs w:val="20"/>
        </w:rPr>
        <w:t>-</w:t>
      </w:r>
      <w:r w:rsidR="0031388E" w:rsidRPr="00773F31">
        <w:rPr>
          <w:sz w:val="18"/>
          <w:szCs w:val="20"/>
        </w:rPr>
        <w:t xml:space="preserve"> почтовый адрес Помещени</w:t>
      </w:r>
      <w:proofErr w:type="gramStart"/>
      <w:r w:rsidR="0031388E" w:rsidRPr="00773F31">
        <w:rPr>
          <w:sz w:val="18"/>
          <w:szCs w:val="20"/>
        </w:rPr>
        <w:t>я(</w:t>
      </w:r>
      <w:proofErr w:type="gramEnd"/>
      <w:r w:rsidR="0031388E" w:rsidRPr="00773F31">
        <w:rPr>
          <w:sz w:val="18"/>
          <w:szCs w:val="20"/>
        </w:rPr>
        <w:t>й), сведения о Собственнике Помещения(й)</w:t>
      </w:r>
      <w:r w:rsidRPr="00773F31">
        <w:rPr>
          <w:sz w:val="18"/>
          <w:szCs w:val="20"/>
        </w:rPr>
        <w:t xml:space="preserve"> </w:t>
      </w:r>
      <w:r w:rsidR="0031388E" w:rsidRPr="00773F31">
        <w:rPr>
          <w:sz w:val="18"/>
          <w:szCs w:val="20"/>
        </w:rPr>
        <w:t>с указанием наименования юридического лица или фамилий, имен и отчеств граждан;</w:t>
      </w:r>
    </w:p>
    <w:p w:rsidR="0031388E" w:rsidRPr="00773F31" w:rsidRDefault="005D5935" w:rsidP="0031388E">
      <w:pPr>
        <w:pStyle w:val="ConsPlusNormal"/>
        <w:jc w:val="both"/>
        <w:rPr>
          <w:sz w:val="18"/>
          <w:szCs w:val="20"/>
        </w:rPr>
      </w:pPr>
      <w:r w:rsidRPr="00773F31">
        <w:rPr>
          <w:sz w:val="18"/>
          <w:szCs w:val="20"/>
        </w:rPr>
        <w:t xml:space="preserve">- </w:t>
      </w:r>
      <w:r w:rsidR="0031388E" w:rsidRPr="00773F31">
        <w:rPr>
          <w:sz w:val="18"/>
          <w:szCs w:val="20"/>
        </w:rPr>
        <w:t>наименование Управляющей организации (с указанием наименования юридического лица), номер ее банковского счета и банковские реквизиты, адрес (место нахождения), номера контактных телефонов, номера факсов и (при на</w:t>
      </w:r>
      <w:r w:rsidR="00475258" w:rsidRPr="00773F31">
        <w:rPr>
          <w:sz w:val="18"/>
          <w:szCs w:val="20"/>
        </w:rPr>
        <w:t>личии) адреса электронной почты</w:t>
      </w:r>
      <w:r w:rsidR="0031388E" w:rsidRPr="00773F31">
        <w:rPr>
          <w:sz w:val="18"/>
          <w:szCs w:val="20"/>
        </w:rPr>
        <w:t xml:space="preserve">; </w:t>
      </w:r>
    </w:p>
    <w:p w:rsidR="0031388E" w:rsidRPr="00773F31" w:rsidRDefault="005D5935" w:rsidP="0031388E">
      <w:pPr>
        <w:pStyle w:val="ConsPlusNormal"/>
        <w:jc w:val="both"/>
        <w:rPr>
          <w:sz w:val="18"/>
          <w:szCs w:val="20"/>
        </w:rPr>
      </w:pPr>
      <w:r w:rsidRPr="00773F31">
        <w:rPr>
          <w:sz w:val="18"/>
          <w:szCs w:val="20"/>
        </w:rPr>
        <w:t xml:space="preserve">- </w:t>
      </w:r>
      <w:r w:rsidR="0031388E" w:rsidRPr="00773F31">
        <w:rPr>
          <w:sz w:val="18"/>
          <w:szCs w:val="20"/>
        </w:rPr>
        <w:t>указание на оплачиваемый месяц;</w:t>
      </w:r>
    </w:p>
    <w:p w:rsidR="0031388E" w:rsidRPr="00773F31" w:rsidRDefault="005D5935" w:rsidP="0031388E">
      <w:pPr>
        <w:pStyle w:val="ConsPlusNormal"/>
        <w:jc w:val="both"/>
        <w:rPr>
          <w:sz w:val="18"/>
          <w:szCs w:val="20"/>
        </w:rPr>
      </w:pPr>
      <w:r w:rsidRPr="00773F31">
        <w:rPr>
          <w:sz w:val="18"/>
          <w:szCs w:val="20"/>
        </w:rPr>
        <w:t xml:space="preserve">- </w:t>
      </w:r>
      <w:r w:rsidR="0031388E" w:rsidRPr="00773F31">
        <w:rPr>
          <w:sz w:val="18"/>
          <w:szCs w:val="20"/>
        </w:rPr>
        <w:t>сумма начисленной платы за содержание и ремонт, включая:</w:t>
      </w:r>
    </w:p>
    <w:p w:rsidR="0031388E" w:rsidRPr="00773F31" w:rsidRDefault="0031388E" w:rsidP="0031388E">
      <w:pPr>
        <w:pStyle w:val="ConsPlusNormal"/>
        <w:jc w:val="both"/>
        <w:rPr>
          <w:sz w:val="18"/>
          <w:szCs w:val="20"/>
        </w:rPr>
      </w:pPr>
      <w:r w:rsidRPr="00773F31">
        <w:rPr>
          <w:sz w:val="18"/>
          <w:szCs w:val="20"/>
        </w:rPr>
        <w:t xml:space="preserve">а) плату за содержание общего имущества собственников помещений, в том числе значение размера платы за содержание на 1 </w:t>
      </w:r>
      <w:r w:rsidR="0060678B" w:rsidRPr="00773F31">
        <w:rPr>
          <w:sz w:val="18"/>
          <w:szCs w:val="20"/>
        </w:rPr>
        <w:t>м²</w:t>
      </w:r>
      <w:r w:rsidRPr="00773F31">
        <w:rPr>
          <w:sz w:val="18"/>
          <w:szCs w:val="20"/>
        </w:rPr>
        <w:t xml:space="preserve"> и размер начисленной платы за оплачиваемый месяц;</w:t>
      </w:r>
    </w:p>
    <w:p w:rsidR="0031388E" w:rsidRPr="00773F31" w:rsidRDefault="0031388E" w:rsidP="0031388E">
      <w:pPr>
        <w:pStyle w:val="ConsPlusNormal"/>
        <w:jc w:val="both"/>
        <w:rPr>
          <w:sz w:val="18"/>
          <w:szCs w:val="20"/>
        </w:rPr>
      </w:pPr>
      <w:r w:rsidRPr="00773F31">
        <w:rPr>
          <w:sz w:val="18"/>
          <w:szCs w:val="20"/>
        </w:rPr>
        <w:t xml:space="preserve">б) плату за текущий ремонт общего имущества собственников помещений, в том числе значение размера платы за текущий ремонт на 1 </w:t>
      </w:r>
      <w:r w:rsidR="0060678B" w:rsidRPr="00773F31">
        <w:rPr>
          <w:sz w:val="18"/>
          <w:szCs w:val="20"/>
        </w:rPr>
        <w:t xml:space="preserve">м² </w:t>
      </w:r>
      <w:r w:rsidRPr="00773F31">
        <w:rPr>
          <w:sz w:val="18"/>
          <w:szCs w:val="20"/>
        </w:rPr>
        <w:t>и размер начисленной платы за оплачиваемый месяц;</w:t>
      </w:r>
    </w:p>
    <w:p w:rsidR="0031388E" w:rsidRPr="00773F31" w:rsidRDefault="0031388E" w:rsidP="0031388E">
      <w:pPr>
        <w:pStyle w:val="ConsPlusNormal"/>
        <w:jc w:val="both"/>
        <w:rPr>
          <w:sz w:val="18"/>
          <w:szCs w:val="20"/>
        </w:rPr>
      </w:pPr>
      <w:r w:rsidRPr="00773F31">
        <w:rPr>
          <w:sz w:val="18"/>
          <w:szCs w:val="20"/>
        </w:rPr>
        <w:t>в) месячную стоимость комплекса услуг и работ по управлению многоквартирным домом, содержанию, текущему ремонту общего имущества в Многоквартирном доме, определенную как суммарный размер платы за содержание и ремонт жилья за оплачиваемый месяц;</w:t>
      </w:r>
    </w:p>
    <w:p w:rsidR="0031388E" w:rsidRPr="00773F31" w:rsidRDefault="0031388E" w:rsidP="0031388E">
      <w:pPr>
        <w:pStyle w:val="ConsPlusNormal"/>
        <w:jc w:val="both"/>
        <w:rPr>
          <w:sz w:val="18"/>
          <w:szCs w:val="20"/>
        </w:rPr>
      </w:pPr>
      <w:r w:rsidRPr="00773F31">
        <w:rPr>
          <w:sz w:val="18"/>
          <w:szCs w:val="20"/>
        </w:rPr>
        <w:t xml:space="preserve">г) плату за холодную воду, отведение сточных вод, электрическую энергию, потребляемые при использовании и содержании общего имущества в многоквартирном доме, отдельно по каждому виду услуг, в том числе значение размера платы за содержание на 1 </w:t>
      </w:r>
      <w:r w:rsidR="0060678B" w:rsidRPr="00773F31">
        <w:rPr>
          <w:sz w:val="18"/>
          <w:szCs w:val="20"/>
        </w:rPr>
        <w:t>м²</w:t>
      </w:r>
      <w:r w:rsidRPr="00773F31">
        <w:rPr>
          <w:sz w:val="18"/>
          <w:szCs w:val="20"/>
        </w:rPr>
        <w:t xml:space="preserve"> и размер начисленной платы за оплачиваемый месяц.</w:t>
      </w:r>
    </w:p>
    <w:p w:rsidR="0031388E" w:rsidRPr="00773F31" w:rsidRDefault="005D5935" w:rsidP="0031388E">
      <w:pPr>
        <w:pStyle w:val="ConsPlusNormal"/>
        <w:jc w:val="both"/>
        <w:rPr>
          <w:sz w:val="18"/>
          <w:szCs w:val="20"/>
        </w:rPr>
      </w:pPr>
      <w:r w:rsidRPr="00773F31">
        <w:rPr>
          <w:sz w:val="18"/>
          <w:szCs w:val="20"/>
        </w:rPr>
        <w:t>-</w:t>
      </w:r>
      <w:r w:rsidR="0031388E" w:rsidRPr="00773F31">
        <w:rPr>
          <w:sz w:val="18"/>
          <w:szCs w:val="20"/>
        </w:rPr>
        <w:t xml:space="preserve"> сведения об изменениях размера платы за содержание</w:t>
      </w:r>
      <w:r w:rsidRPr="00773F31">
        <w:rPr>
          <w:sz w:val="18"/>
          <w:szCs w:val="20"/>
        </w:rPr>
        <w:t xml:space="preserve"> и</w:t>
      </w:r>
      <w:r w:rsidR="0031388E" w:rsidRPr="00773F31">
        <w:rPr>
          <w:sz w:val="18"/>
          <w:szCs w:val="20"/>
        </w:rPr>
        <w:t xml:space="preserve"> ремонт </w:t>
      </w:r>
      <w:r w:rsidRPr="00773F31">
        <w:rPr>
          <w:sz w:val="18"/>
          <w:szCs w:val="20"/>
        </w:rPr>
        <w:t>жилого помещения</w:t>
      </w:r>
      <w:r w:rsidR="0031388E" w:rsidRPr="00773F31">
        <w:rPr>
          <w:sz w:val="18"/>
          <w:szCs w:val="20"/>
        </w:rPr>
        <w:t>, коммунальные ресурсы, потребляемые при использовании и содержании общего имущества, с указанием оснований, в том числе в связи со снижением качества выполнения работ и оказания услуг по содержанию и ремонту общего имущества в Многоквартирном доме;</w:t>
      </w:r>
    </w:p>
    <w:p w:rsidR="0031388E" w:rsidRPr="00773F31" w:rsidRDefault="005D5935" w:rsidP="0031388E">
      <w:pPr>
        <w:pStyle w:val="ConsPlusNormal"/>
        <w:jc w:val="both"/>
        <w:rPr>
          <w:sz w:val="18"/>
          <w:szCs w:val="20"/>
        </w:rPr>
      </w:pPr>
      <w:r w:rsidRPr="00773F31">
        <w:rPr>
          <w:sz w:val="18"/>
          <w:szCs w:val="20"/>
        </w:rPr>
        <w:t>-</w:t>
      </w:r>
      <w:r w:rsidR="0031388E" w:rsidRPr="00773F31">
        <w:rPr>
          <w:sz w:val="18"/>
          <w:szCs w:val="20"/>
        </w:rPr>
        <w:t xml:space="preserve"> сведения о размере задолженности перед Управляющей организацией за предыдущие периоды;</w:t>
      </w:r>
    </w:p>
    <w:p w:rsidR="0031388E" w:rsidRPr="00773F31" w:rsidRDefault="005D5935" w:rsidP="0031388E">
      <w:pPr>
        <w:pStyle w:val="ConsPlusNormal"/>
        <w:jc w:val="both"/>
        <w:rPr>
          <w:sz w:val="18"/>
          <w:szCs w:val="20"/>
        </w:rPr>
      </w:pPr>
      <w:r w:rsidRPr="00773F31">
        <w:rPr>
          <w:sz w:val="18"/>
          <w:szCs w:val="20"/>
        </w:rPr>
        <w:t>-</w:t>
      </w:r>
      <w:r w:rsidR="0031388E" w:rsidRPr="00773F31">
        <w:rPr>
          <w:sz w:val="18"/>
          <w:szCs w:val="20"/>
        </w:rPr>
        <w:t xml:space="preserve"> другие сведения, предусмотренные законодательством Российской Федерации и настоящим Договором;</w:t>
      </w:r>
    </w:p>
    <w:p w:rsidR="0031388E" w:rsidRPr="00773F31" w:rsidRDefault="005D5935" w:rsidP="0031388E">
      <w:pPr>
        <w:pStyle w:val="ConsPlusNormal"/>
        <w:jc w:val="both"/>
        <w:rPr>
          <w:sz w:val="18"/>
          <w:szCs w:val="20"/>
        </w:rPr>
      </w:pPr>
      <w:r w:rsidRPr="00773F31">
        <w:rPr>
          <w:sz w:val="18"/>
          <w:szCs w:val="20"/>
        </w:rPr>
        <w:t>-</w:t>
      </w:r>
      <w:r w:rsidR="0031388E" w:rsidRPr="00773F31">
        <w:rPr>
          <w:sz w:val="18"/>
          <w:szCs w:val="20"/>
        </w:rPr>
        <w:t xml:space="preserve"> сумма </w:t>
      </w:r>
      <w:proofErr w:type="gramStart"/>
      <w:r w:rsidR="0031388E" w:rsidRPr="00773F31">
        <w:rPr>
          <w:sz w:val="18"/>
          <w:szCs w:val="20"/>
        </w:rPr>
        <w:t>начисленных</w:t>
      </w:r>
      <w:proofErr w:type="gramEnd"/>
      <w:r w:rsidR="0031388E" w:rsidRPr="00773F31">
        <w:rPr>
          <w:sz w:val="18"/>
          <w:szCs w:val="20"/>
        </w:rPr>
        <w:t xml:space="preserve"> пени</w:t>
      </w:r>
      <w:r w:rsidRPr="00773F31">
        <w:rPr>
          <w:sz w:val="18"/>
          <w:szCs w:val="20"/>
        </w:rPr>
        <w:t xml:space="preserve"> за просрочку платежа</w:t>
      </w:r>
      <w:r w:rsidR="0031388E" w:rsidRPr="00773F31">
        <w:rPr>
          <w:sz w:val="18"/>
          <w:szCs w:val="20"/>
        </w:rPr>
        <w:t>, в соответствии с частью 14 статьи 155 Жилищного кодекса Российской Федерации</w:t>
      </w:r>
      <w:r w:rsidRPr="00773F31">
        <w:rPr>
          <w:sz w:val="18"/>
          <w:szCs w:val="20"/>
        </w:rPr>
        <w:t>, указываемые в отдельной строке платежного документа.</w:t>
      </w:r>
    </w:p>
    <w:p w:rsidR="0031388E" w:rsidRPr="00773F31" w:rsidRDefault="005D5935" w:rsidP="0031388E">
      <w:pPr>
        <w:pStyle w:val="ConsPlusNormal"/>
        <w:jc w:val="both"/>
        <w:rPr>
          <w:sz w:val="18"/>
          <w:szCs w:val="20"/>
        </w:rPr>
      </w:pPr>
      <w:r w:rsidRPr="00773F31">
        <w:rPr>
          <w:sz w:val="18"/>
          <w:szCs w:val="20"/>
        </w:rPr>
        <w:t>4.9.</w:t>
      </w:r>
      <w:r w:rsidR="0031388E" w:rsidRPr="00773F31">
        <w:rPr>
          <w:sz w:val="18"/>
          <w:szCs w:val="20"/>
        </w:rPr>
        <w:t xml:space="preserve"> Собственник, </w:t>
      </w:r>
      <w:r w:rsidRPr="00773F31">
        <w:rPr>
          <w:sz w:val="18"/>
          <w:szCs w:val="20"/>
        </w:rPr>
        <w:t>Арендатор, Законный пользователь</w:t>
      </w:r>
      <w:r w:rsidR="0031388E" w:rsidRPr="00773F31">
        <w:rPr>
          <w:sz w:val="18"/>
          <w:szCs w:val="20"/>
        </w:rPr>
        <w:t xml:space="preserve"> вносит плату за содержание и ремонт </w:t>
      </w:r>
      <w:proofErr w:type="gramStart"/>
      <w:r w:rsidR="0031388E" w:rsidRPr="00773F31">
        <w:rPr>
          <w:sz w:val="18"/>
          <w:szCs w:val="20"/>
        </w:rPr>
        <w:t>жилья</w:t>
      </w:r>
      <w:proofErr w:type="gramEnd"/>
      <w:r w:rsidR="0031388E" w:rsidRPr="00773F31">
        <w:rPr>
          <w:sz w:val="18"/>
          <w:szCs w:val="20"/>
        </w:rPr>
        <w:t xml:space="preserve"> и коммунальные услуги на счет, указанный Управляющей организацией в платежном документе.</w:t>
      </w:r>
    </w:p>
    <w:p w:rsidR="0031388E" w:rsidRPr="00773F31" w:rsidRDefault="003A66C5" w:rsidP="0031388E">
      <w:pPr>
        <w:pStyle w:val="ConsPlusNormal"/>
        <w:jc w:val="both"/>
        <w:rPr>
          <w:sz w:val="18"/>
          <w:szCs w:val="20"/>
        </w:rPr>
      </w:pPr>
      <w:r w:rsidRPr="00773F31">
        <w:rPr>
          <w:sz w:val="18"/>
          <w:szCs w:val="20"/>
        </w:rPr>
        <w:t>4.10.</w:t>
      </w:r>
      <w:r w:rsidR="0031388E" w:rsidRPr="00773F31">
        <w:rPr>
          <w:sz w:val="18"/>
          <w:szCs w:val="20"/>
        </w:rPr>
        <w:t xml:space="preserve"> Неиспользование Собственником (лицом, принявшим помещение от застройщика), нанимателем Помещени</w:t>
      </w:r>
      <w:proofErr w:type="gramStart"/>
      <w:r w:rsidR="0031388E" w:rsidRPr="00773F31">
        <w:rPr>
          <w:sz w:val="18"/>
          <w:szCs w:val="20"/>
        </w:rPr>
        <w:t>я(</w:t>
      </w:r>
      <w:proofErr w:type="gramEnd"/>
      <w:r w:rsidR="0031388E" w:rsidRPr="00773F31">
        <w:rPr>
          <w:sz w:val="18"/>
          <w:szCs w:val="20"/>
        </w:rPr>
        <w:t>й), не является основанием невнесения платы за содержание и ремонт жилья.</w:t>
      </w:r>
    </w:p>
    <w:p w:rsidR="0031388E" w:rsidRPr="00773F31" w:rsidRDefault="003A66C5" w:rsidP="0031388E">
      <w:pPr>
        <w:pStyle w:val="ConsPlusNormal"/>
        <w:jc w:val="both"/>
        <w:rPr>
          <w:sz w:val="18"/>
          <w:szCs w:val="20"/>
        </w:rPr>
      </w:pPr>
      <w:r w:rsidRPr="00773F31">
        <w:rPr>
          <w:sz w:val="18"/>
          <w:szCs w:val="20"/>
        </w:rPr>
        <w:t>4.11</w:t>
      </w:r>
      <w:r w:rsidR="0031388E" w:rsidRPr="00773F31">
        <w:rPr>
          <w:sz w:val="18"/>
          <w:szCs w:val="20"/>
        </w:rPr>
        <w:t xml:space="preserve">. </w:t>
      </w:r>
      <w:proofErr w:type="gramStart"/>
      <w:r w:rsidR="0031388E" w:rsidRPr="00773F31">
        <w:rPr>
          <w:sz w:val="18"/>
          <w:szCs w:val="20"/>
        </w:rPr>
        <w:t xml:space="preserve">В случае оказания услуг и выполнения работ по содержанию и ремонту общего имущества в Многоквартирном доме ненадлежащего качества и не устранения обнаруженных недостатков в сроки, определенные настоящим </w:t>
      </w:r>
      <w:r w:rsidRPr="00773F31">
        <w:rPr>
          <w:sz w:val="18"/>
          <w:szCs w:val="20"/>
        </w:rPr>
        <w:t>Д</w:t>
      </w:r>
      <w:r w:rsidR="0031388E" w:rsidRPr="00773F31">
        <w:rPr>
          <w:sz w:val="18"/>
          <w:szCs w:val="20"/>
        </w:rPr>
        <w:t>оговором – стоимость работ, подлежащих исполнению ежемесячно, изменяется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w:t>
      </w:r>
      <w:proofErr w:type="gramEnd"/>
      <w:r w:rsidR="0031388E" w:rsidRPr="00773F31">
        <w:rPr>
          <w:sz w:val="18"/>
          <w:szCs w:val="20"/>
        </w:rPr>
        <w:t xml:space="preserve">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 № 491.</w:t>
      </w:r>
    </w:p>
    <w:p w:rsidR="0031388E" w:rsidRPr="00773F31" w:rsidRDefault="003A66C5" w:rsidP="0031388E">
      <w:pPr>
        <w:pStyle w:val="ConsPlusNormal"/>
        <w:jc w:val="both"/>
        <w:rPr>
          <w:sz w:val="18"/>
          <w:szCs w:val="20"/>
        </w:rPr>
      </w:pPr>
      <w:r w:rsidRPr="00773F31">
        <w:rPr>
          <w:sz w:val="18"/>
          <w:szCs w:val="20"/>
        </w:rPr>
        <w:t>4.12</w:t>
      </w:r>
      <w:r w:rsidR="0031388E" w:rsidRPr="00773F31">
        <w:rPr>
          <w:sz w:val="18"/>
          <w:szCs w:val="20"/>
        </w:rPr>
        <w:t>. При предоставлении коммунальных услуг ненадлежащего качества и (или) с перерывами, превышающими установленную продолжительность, по вине управляющей организации размер платы за коммунальные услуги изменяется в порядке, установленном Правилами предоставления коммунальных услуг гражданам, утвержденными Постановлением Правительства Р</w:t>
      </w:r>
      <w:r w:rsidR="00751770" w:rsidRPr="00773F31">
        <w:rPr>
          <w:sz w:val="18"/>
          <w:szCs w:val="20"/>
        </w:rPr>
        <w:t xml:space="preserve">оссийской </w:t>
      </w:r>
      <w:r w:rsidR="0031388E" w:rsidRPr="00773F31">
        <w:rPr>
          <w:sz w:val="18"/>
          <w:szCs w:val="20"/>
        </w:rPr>
        <w:t>Ф</w:t>
      </w:r>
      <w:r w:rsidR="00751770" w:rsidRPr="00773F31">
        <w:rPr>
          <w:sz w:val="18"/>
          <w:szCs w:val="20"/>
        </w:rPr>
        <w:t>едерации от 06.05.2001 г.</w:t>
      </w:r>
      <w:r w:rsidR="0031388E" w:rsidRPr="00773F31">
        <w:rPr>
          <w:sz w:val="18"/>
          <w:szCs w:val="20"/>
        </w:rPr>
        <w:t xml:space="preserve"> № 354.</w:t>
      </w:r>
    </w:p>
    <w:p w:rsidR="0031388E" w:rsidRPr="00773F31" w:rsidRDefault="003A66C5" w:rsidP="0031388E">
      <w:pPr>
        <w:pStyle w:val="ConsPlusNormal"/>
        <w:jc w:val="both"/>
        <w:rPr>
          <w:sz w:val="18"/>
          <w:szCs w:val="20"/>
        </w:rPr>
      </w:pPr>
      <w:r w:rsidRPr="00773F31">
        <w:rPr>
          <w:sz w:val="18"/>
          <w:szCs w:val="20"/>
        </w:rPr>
        <w:t>4.13.</w:t>
      </w:r>
      <w:r w:rsidR="0031388E" w:rsidRPr="00773F31">
        <w:rPr>
          <w:sz w:val="18"/>
          <w:szCs w:val="20"/>
        </w:rPr>
        <w:t xml:space="preserve"> Собственник, наниматель вправе осуществить предоплату на основании выставленного платежного документа с последующим перерасчетом размера платы при необходимости.</w:t>
      </w:r>
    </w:p>
    <w:p w:rsidR="0031388E" w:rsidRPr="00773F31" w:rsidRDefault="003A66C5" w:rsidP="0031388E">
      <w:pPr>
        <w:pStyle w:val="ConsPlusNormal"/>
        <w:jc w:val="both"/>
        <w:rPr>
          <w:sz w:val="18"/>
          <w:szCs w:val="20"/>
        </w:rPr>
      </w:pPr>
      <w:r w:rsidRPr="00773F31">
        <w:rPr>
          <w:sz w:val="18"/>
          <w:szCs w:val="20"/>
        </w:rPr>
        <w:t>4.14.</w:t>
      </w:r>
      <w:r w:rsidR="0031388E" w:rsidRPr="00773F31">
        <w:rPr>
          <w:sz w:val="18"/>
          <w:szCs w:val="20"/>
        </w:rPr>
        <w:t xml:space="preserve"> Денежные средства, поступившие от Собственника в качестве оплаты квитанций по статье «Содержание общего имущества», расходуются Управляющей организацией самостоятельно в целях надлежащего исполнения обязательств по договору.</w:t>
      </w:r>
    </w:p>
    <w:p w:rsidR="0031388E" w:rsidRPr="00773F31" w:rsidRDefault="0031388E" w:rsidP="0031388E">
      <w:pPr>
        <w:pStyle w:val="ConsPlusNormal"/>
        <w:jc w:val="both"/>
        <w:rPr>
          <w:sz w:val="18"/>
          <w:szCs w:val="20"/>
        </w:rPr>
      </w:pPr>
      <w:r w:rsidRPr="00773F31">
        <w:rPr>
          <w:sz w:val="18"/>
          <w:szCs w:val="20"/>
        </w:rPr>
        <w:t>Денежные средства, поступившие от Собственника в качестве оплаты квитанций по статье «Текущий ремонт» используются полностью на текущий ремонт мест общего пользования данного многоквартирного дома.</w:t>
      </w:r>
    </w:p>
    <w:p w:rsidR="0031388E" w:rsidRPr="00773F31" w:rsidRDefault="003A66C5" w:rsidP="0031388E">
      <w:pPr>
        <w:pStyle w:val="ConsPlusNormal"/>
        <w:jc w:val="both"/>
        <w:rPr>
          <w:sz w:val="18"/>
          <w:szCs w:val="20"/>
        </w:rPr>
      </w:pPr>
      <w:r w:rsidRPr="00773F31">
        <w:rPr>
          <w:sz w:val="18"/>
          <w:szCs w:val="20"/>
        </w:rPr>
        <w:t>4</w:t>
      </w:r>
      <w:r w:rsidR="0031388E" w:rsidRPr="00773F31">
        <w:rPr>
          <w:sz w:val="18"/>
          <w:szCs w:val="20"/>
        </w:rPr>
        <w:t xml:space="preserve">.15. Плата вносится непосредственно на счет </w:t>
      </w:r>
      <w:r w:rsidRPr="00773F31">
        <w:rPr>
          <w:sz w:val="18"/>
          <w:szCs w:val="20"/>
        </w:rPr>
        <w:t>Управляющей организации на основании платежного документа (также - квитанции)</w:t>
      </w:r>
      <w:r w:rsidR="0031388E" w:rsidRPr="00773F31">
        <w:rPr>
          <w:sz w:val="18"/>
          <w:szCs w:val="20"/>
        </w:rPr>
        <w:t xml:space="preserve"> через любые операционные кассы банков России, указанны</w:t>
      </w:r>
      <w:r w:rsidRPr="00773F31">
        <w:rPr>
          <w:sz w:val="18"/>
          <w:szCs w:val="20"/>
        </w:rPr>
        <w:t>е</w:t>
      </w:r>
      <w:r w:rsidR="0031388E" w:rsidRPr="00773F31">
        <w:rPr>
          <w:sz w:val="18"/>
          <w:szCs w:val="20"/>
        </w:rPr>
        <w:t xml:space="preserve"> в квитанции, через иную специализированную расчетную организацию.</w:t>
      </w:r>
    </w:p>
    <w:p w:rsidR="0031388E" w:rsidRPr="00773F31" w:rsidRDefault="003A66C5" w:rsidP="0031388E">
      <w:pPr>
        <w:pStyle w:val="ConsPlusNormal"/>
        <w:jc w:val="both"/>
        <w:rPr>
          <w:sz w:val="18"/>
          <w:szCs w:val="20"/>
        </w:rPr>
      </w:pPr>
      <w:r w:rsidRPr="00773F31">
        <w:rPr>
          <w:sz w:val="18"/>
          <w:szCs w:val="20"/>
        </w:rPr>
        <w:t>4.16</w:t>
      </w:r>
      <w:r w:rsidR="0031388E" w:rsidRPr="00773F31">
        <w:rPr>
          <w:sz w:val="18"/>
          <w:szCs w:val="20"/>
        </w:rPr>
        <w:t xml:space="preserve">. </w:t>
      </w:r>
      <w:proofErr w:type="gramStart"/>
      <w:r w:rsidR="0031388E" w:rsidRPr="00773F31">
        <w:rPr>
          <w:sz w:val="18"/>
          <w:szCs w:val="20"/>
        </w:rPr>
        <w:t xml:space="preserve">Если размер вносимой собственниками помещений в Многоквартирном доме, платы за жилое помещение меньше месячной стоимости комплекса услуг и работ по управлению многоквартирным домом, содержанию, текущему ремонту общего имущества в многоквартирном доме более чем на 10 процентов, то Управляющая организация доводит до </w:t>
      </w:r>
      <w:r w:rsidRPr="00773F31">
        <w:rPr>
          <w:sz w:val="18"/>
          <w:szCs w:val="20"/>
        </w:rPr>
        <w:t>С</w:t>
      </w:r>
      <w:r w:rsidR="0031388E" w:rsidRPr="00773F31">
        <w:rPr>
          <w:sz w:val="18"/>
          <w:szCs w:val="20"/>
        </w:rPr>
        <w:t xml:space="preserve">обственников помещений, а также лиц, принявших помещение от застройщика в Многоквартирном доме, </w:t>
      </w:r>
      <w:r w:rsidRPr="00773F31">
        <w:rPr>
          <w:sz w:val="18"/>
          <w:szCs w:val="20"/>
        </w:rPr>
        <w:t>арендаторов</w:t>
      </w:r>
      <w:r w:rsidR="0031388E" w:rsidRPr="00773F31">
        <w:rPr>
          <w:sz w:val="18"/>
          <w:szCs w:val="20"/>
        </w:rPr>
        <w:t xml:space="preserve"> путем размещения на доск</w:t>
      </w:r>
      <w:r w:rsidRPr="00773F31">
        <w:rPr>
          <w:sz w:val="18"/>
          <w:szCs w:val="20"/>
        </w:rPr>
        <w:t>е</w:t>
      </w:r>
      <w:r w:rsidR="0031388E" w:rsidRPr="00773F31">
        <w:rPr>
          <w:sz w:val="18"/>
          <w:szCs w:val="20"/>
        </w:rPr>
        <w:t xml:space="preserve"> объявлений в</w:t>
      </w:r>
      <w:proofErr w:type="gramEnd"/>
      <w:r w:rsidR="0031388E" w:rsidRPr="00773F31">
        <w:rPr>
          <w:sz w:val="18"/>
          <w:szCs w:val="20"/>
        </w:rPr>
        <w:t xml:space="preserve"> </w:t>
      </w:r>
      <w:proofErr w:type="gramStart"/>
      <w:r w:rsidR="0031388E" w:rsidRPr="00773F31">
        <w:rPr>
          <w:sz w:val="18"/>
          <w:szCs w:val="20"/>
        </w:rPr>
        <w:t>подъезд</w:t>
      </w:r>
      <w:r w:rsidRPr="00773F31">
        <w:rPr>
          <w:sz w:val="18"/>
          <w:szCs w:val="20"/>
        </w:rPr>
        <w:t>е</w:t>
      </w:r>
      <w:proofErr w:type="gramEnd"/>
      <w:r w:rsidR="0031388E" w:rsidRPr="00773F31">
        <w:rPr>
          <w:sz w:val="18"/>
          <w:szCs w:val="20"/>
        </w:rPr>
        <w:t xml:space="preserve"> Многоквартирного дома в течение первого месяца, следующего за истекшим годом, обоснованное предложение изменить перечень и (или) периодичность работ и услуг, или изменить размер платы за содержание и ремонт жилого помещения. </w:t>
      </w:r>
    </w:p>
    <w:p w:rsidR="006E39C6" w:rsidRPr="00773F31" w:rsidRDefault="00DF4C70" w:rsidP="006E39C6">
      <w:pPr>
        <w:pStyle w:val="ConsPlusNormal"/>
        <w:jc w:val="both"/>
        <w:rPr>
          <w:sz w:val="18"/>
          <w:szCs w:val="20"/>
        </w:rPr>
      </w:pPr>
      <w:r w:rsidRPr="00773F31">
        <w:rPr>
          <w:sz w:val="18"/>
          <w:szCs w:val="20"/>
        </w:rPr>
        <w:t>4.1</w:t>
      </w:r>
      <w:r w:rsidR="006E39C6" w:rsidRPr="00773F31">
        <w:rPr>
          <w:sz w:val="18"/>
          <w:szCs w:val="20"/>
        </w:rPr>
        <w:t>7</w:t>
      </w:r>
      <w:r w:rsidRPr="00773F31">
        <w:rPr>
          <w:sz w:val="18"/>
          <w:szCs w:val="20"/>
        </w:rPr>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bookmarkStart w:id="15" w:name="Par229"/>
      <w:bookmarkEnd w:id="15"/>
    </w:p>
    <w:p w:rsidR="00DF4C70" w:rsidRPr="00773F31" w:rsidRDefault="00DF4C70" w:rsidP="006E39C6">
      <w:pPr>
        <w:pStyle w:val="ConsPlusNormal"/>
        <w:jc w:val="both"/>
        <w:rPr>
          <w:sz w:val="18"/>
          <w:szCs w:val="20"/>
        </w:rPr>
      </w:pPr>
      <w:r w:rsidRPr="00773F31">
        <w:rPr>
          <w:sz w:val="18"/>
          <w:szCs w:val="20"/>
        </w:rPr>
        <w:lastRenderedPageBreak/>
        <w:t>4.1</w:t>
      </w:r>
      <w:r w:rsidR="006E39C6" w:rsidRPr="00773F31">
        <w:rPr>
          <w:sz w:val="18"/>
          <w:szCs w:val="20"/>
        </w:rPr>
        <w:t>8</w:t>
      </w:r>
      <w:r w:rsidRPr="00773F31">
        <w:rPr>
          <w:sz w:val="18"/>
          <w:szCs w:val="20"/>
        </w:rPr>
        <w:t>.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FD5A5E" w:rsidRPr="00773F31" w:rsidRDefault="00FD5A5E" w:rsidP="006E39C6">
      <w:pPr>
        <w:pStyle w:val="ConsPlusNormal"/>
        <w:jc w:val="both"/>
        <w:rPr>
          <w:sz w:val="18"/>
          <w:szCs w:val="20"/>
        </w:rPr>
      </w:pPr>
      <w:r w:rsidRPr="00773F31">
        <w:rPr>
          <w:sz w:val="18"/>
          <w:szCs w:val="20"/>
        </w:rPr>
        <w:t>4.19. В случае поступления от собственника плата без указания назначения платежа засчитывается на погашение задолженности при ее наличии за бо</w:t>
      </w:r>
      <w:r w:rsidR="00475E83">
        <w:rPr>
          <w:sz w:val="18"/>
          <w:szCs w:val="20"/>
        </w:rPr>
        <w:t>лее ранний неоплаченный период.</w:t>
      </w:r>
    </w:p>
    <w:p w:rsidR="00FD5A5E" w:rsidRPr="00773F31" w:rsidRDefault="00FD5A5E" w:rsidP="006E39C6">
      <w:pPr>
        <w:pStyle w:val="ConsPlusNormal"/>
        <w:jc w:val="both"/>
        <w:rPr>
          <w:sz w:val="18"/>
          <w:szCs w:val="20"/>
        </w:rPr>
      </w:pPr>
      <w:r w:rsidRPr="00773F31">
        <w:rPr>
          <w:sz w:val="18"/>
          <w:szCs w:val="20"/>
        </w:rPr>
        <w:t xml:space="preserve">4.20. </w:t>
      </w:r>
      <w:proofErr w:type="gramStart"/>
      <w:r w:rsidRPr="00773F31">
        <w:rPr>
          <w:sz w:val="18"/>
          <w:szCs w:val="20"/>
        </w:rPr>
        <w:t xml:space="preserve">В случае увеличения (уменьшения) общего имущества МКД в результате реконструкции или перепланировки общего имущества, </w:t>
      </w:r>
      <w:r w:rsidR="00E06696" w:rsidRPr="00773F31">
        <w:rPr>
          <w:sz w:val="18"/>
          <w:szCs w:val="20"/>
        </w:rPr>
        <w:t>в том числе</w:t>
      </w:r>
      <w:r w:rsidRPr="00773F31">
        <w:rPr>
          <w:sz w:val="18"/>
          <w:szCs w:val="20"/>
        </w:rPr>
        <w:t xml:space="preserve">, реконструкции или перепланировки помещения находящегося в индивидуальной собственности, размер платы указанный в приложении №3 перераспределяется между всеми собственниками с учетом увеличения или уменьшения доли в праве общей долевой собственности на общее имущество в многоквартирном доме.  </w:t>
      </w:r>
      <w:proofErr w:type="gramEnd"/>
    </w:p>
    <w:p w:rsidR="006E39C6" w:rsidRDefault="00FD5A5E" w:rsidP="006E39C6">
      <w:pPr>
        <w:pStyle w:val="ConsPlusNormal"/>
        <w:jc w:val="both"/>
        <w:rPr>
          <w:sz w:val="18"/>
          <w:szCs w:val="20"/>
        </w:rPr>
      </w:pPr>
      <w:r w:rsidRPr="00773F31">
        <w:rPr>
          <w:sz w:val="18"/>
          <w:szCs w:val="20"/>
        </w:rPr>
        <w:t>4.21</w:t>
      </w:r>
      <w:r w:rsidR="006E39C6" w:rsidRPr="00773F31">
        <w:rPr>
          <w:sz w:val="18"/>
          <w:szCs w:val="20"/>
        </w:rPr>
        <w:t>. Иные услуги Управляющей организации, не предусмотренные настоящим Договором, выполняются за отдельную плату по взаимному соглашению Сторон по договорным ценам.</w:t>
      </w:r>
      <w:bookmarkStart w:id="16" w:name="Par224"/>
      <w:bookmarkEnd w:id="16"/>
    </w:p>
    <w:p w:rsidR="007820CE" w:rsidRPr="00CB565F" w:rsidRDefault="007820CE" w:rsidP="006E39C6">
      <w:pPr>
        <w:pStyle w:val="ConsPlusNormal"/>
        <w:jc w:val="both"/>
        <w:rPr>
          <w:sz w:val="18"/>
          <w:szCs w:val="20"/>
        </w:rPr>
      </w:pPr>
      <w:r w:rsidRPr="00CB565F">
        <w:rPr>
          <w:sz w:val="18"/>
          <w:szCs w:val="20"/>
        </w:rPr>
        <w:t xml:space="preserve">4.22. </w:t>
      </w:r>
      <w:r w:rsidR="00653AB3" w:rsidRPr="00CB565F">
        <w:rPr>
          <w:sz w:val="18"/>
          <w:szCs w:val="20"/>
        </w:rPr>
        <w:t xml:space="preserve">Стороны </w:t>
      </w:r>
      <w:r w:rsidR="007D720C" w:rsidRPr="00CB565F">
        <w:rPr>
          <w:sz w:val="18"/>
          <w:szCs w:val="20"/>
        </w:rPr>
        <w:t xml:space="preserve"> настоящего Договора </w:t>
      </w:r>
      <w:r w:rsidR="00653AB3" w:rsidRPr="00CB565F">
        <w:rPr>
          <w:sz w:val="18"/>
          <w:szCs w:val="20"/>
        </w:rPr>
        <w:t>согласовали, что размер платы указанный в п. 4.1., 4.2. Договора может быть изменен в сторону увеличения, в случае, изменения действующего налог</w:t>
      </w:r>
      <w:r w:rsidR="007D720C" w:rsidRPr="00CB565F">
        <w:rPr>
          <w:sz w:val="18"/>
          <w:szCs w:val="20"/>
        </w:rPr>
        <w:t xml:space="preserve">ового законодательства РФ </w:t>
      </w:r>
      <w:proofErr w:type="gramStart"/>
      <w:r w:rsidR="00653AB3" w:rsidRPr="00CB565F">
        <w:rPr>
          <w:sz w:val="18"/>
          <w:szCs w:val="20"/>
        </w:rPr>
        <w:t>и(</w:t>
      </w:r>
      <w:proofErr w:type="gramEnd"/>
      <w:r w:rsidR="00653AB3" w:rsidRPr="00CB565F">
        <w:rPr>
          <w:sz w:val="18"/>
          <w:szCs w:val="20"/>
        </w:rPr>
        <w:t>или) переход Управляющей организации на общую систему налогообложения в силу норм действующего налогового законодательства РФ</w:t>
      </w:r>
      <w:r w:rsidR="007D720C" w:rsidRPr="00CB565F">
        <w:rPr>
          <w:sz w:val="18"/>
          <w:szCs w:val="20"/>
        </w:rPr>
        <w:t xml:space="preserve">. </w:t>
      </w:r>
      <w:r w:rsidR="00787ED5" w:rsidRPr="00CB565F">
        <w:rPr>
          <w:sz w:val="18"/>
          <w:szCs w:val="20"/>
        </w:rPr>
        <w:t>Правовые основания изменения размера платы установлен</w:t>
      </w:r>
      <w:r w:rsidR="000C6FF8" w:rsidRPr="00CB565F">
        <w:rPr>
          <w:sz w:val="18"/>
          <w:szCs w:val="20"/>
        </w:rPr>
        <w:t>ы</w:t>
      </w:r>
      <w:r w:rsidR="00787ED5" w:rsidRPr="00CB565F">
        <w:rPr>
          <w:sz w:val="18"/>
          <w:szCs w:val="20"/>
        </w:rPr>
        <w:t xml:space="preserve"> </w:t>
      </w:r>
      <w:r w:rsidR="000C6FF8" w:rsidRPr="00CB565F">
        <w:rPr>
          <w:sz w:val="18"/>
          <w:szCs w:val="20"/>
        </w:rPr>
        <w:t>Ф</w:t>
      </w:r>
      <w:r w:rsidR="00787ED5" w:rsidRPr="00CB565F">
        <w:rPr>
          <w:sz w:val="18"/>
          <w:szCs w:val="20"/>
        </w:rPr>
        <w:t>едеральны</w:t>
      </w:r>
      <w:r w:rsidR="000C6FF8" w:rsidRPr="00CB565F">
        <w:rPr>
          <w:sz w:val="18"/>
          <w:szCs w:val="20"/>
        </w:rPr>
        <w:t>м</w:t>
      </w:r>
      <w:r w:rsidR="00787ED5" w:rsidRPr="00CB565F">
        <w:rPr>
          <w:sz w:val="18"/>
          <w:szCs w:val="20"/>
        </w:rPr>
        <w:t xml:space="preserve">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007D720C" w:rsidRPr="00CB565F">
        <w:rPr>
          <w:sz w:val="18"/>
          <w:szCs w:val="20"/>
        </w:rPr>
        <w:t>Увеличение размера платы напрямую связано с увлечением налоговой нагрузки на Управляющую организацию</w:t>
      </w:r>
      <w:r w:rsidR="00653AB3" w:rsidRPr="00CB565F">
        <w:rPr>
          <w:sz w:val="18"/>
          <w:szCs w:val="20"/>
        </w:rPr>
        <w:t xml:space="preserve">, при этом </w:t>
      </w:r>
      <w:r w:rsidR="001F1A53" w:rsidRPr="00CB565F">
        <w:rPr>
          <w:sz w:val="18"/>
          <w:szCs w:val="20"/>
        </w:rPr>
        <w:t xml:space="preserve">по данному основанию </w:t>
      </w:r>
      <w:r w:rsidR="00653AB3" w:rsidRPr="00CB565F">
        <w:rPr>
          <w:sz w:val="18"/>
          <w:szCs w:val="20"/>
        </w:rPr>
        <w:t xml:space="preserve">увеличение </w:t>
      </w:r>
      <w:r w:rsidR="007D720C" w:rsidRPr="00CB565F">
        <w:rPr>
          <w:sz w:val="18"/>
          <w:szCs w:val="20"/>
        </w:rPr>
        <w:t>размера платы</w:t>
      </w:r>
      <w:r w:rsidR="00653AB3" w:rsidRPr="00CB565F">
        <w:rPr>
          <w:sz w:val="18"/>
          <w:szCs w:val="20"/>
        </w:rPr>
        <w:t xml:space="preserve"> возможно</w:t>
      </w:r>
      <w:r w:rsidR="001F1A53" w:rsidRPr="00CB565F">
        <w:rPr>
          <w:sz w:val="18"/>
          <w:szCs w:val="20"/>
        </w:rPr>
        <w:t xml:space="preserve"> </w:t>
      </w:r>
      <w:r w:rsidR="00653AB3" w:rsidRPr="00CB565F">
        <w:rPr>
          <w:sz w:val="18"/>
          <w:szCs w:val="20"/>
        </w:rPr>
        <w:t>только на размер</w:t>
      </w:r>
      <w:r w:rsidR="001F1A53" w:rsidRPr="00CB565F">
        <w:rPr>
          <w:sz w:val="18"/>
          <w:szCs w:val="20"/>
        </w:rPr>
        <w:t xml:space="preserve"> начисляемого налога.</w:t>
      </w:r>
    </w:p>
    <w:p w:rsidR="00DF4C70" w:rsidRPr="00773F31" w:rsidRDefault="00DF4C70">
      <w:pPr>
        <w:pStyle w:val="ConsPlusNormal"/>
        <w:jc w:val="center"/>
        <w:outlineLvl w:val="0"/>
        <w:rPr>
          <w:b/>
          <w:bCs/>
          <w:sz w:val="18"/>
          <w:szCs w:val="20"/>
        </w:rPr>
      </w:pPr>
      <w:bookmarkStart w:id="17" w:name="Par234"/>
      <w:bookmarkEnd w:id="17"/>
      <w:r w:rsidRPr="00773F31">
        <w:rPr>
          <w:b/>
          <w:bCs/>
          <w:sz w:val="18"/>
          <w:szCs w:val="20"/>
        </w:rPr>
        <w:t>5. ОТВЕТСТВЕННОСТЬ СТОРОН</w:t>
      </w:r>
    </w:p>
    <w:p w:rsidR="002A4223" w:rsidRPr="00773F31" w:rsidRDefault="00DF4C70" w:rsidP="002A4223">
      <w:pPr>
        <w:pStyle w:val="ConsPlusNormal"/>
        <w:jc w:val="both"/>
        <w:rPr>
          <w:sz w:val="18"/>
          <w:szCs w:val="20"/>
        </w:rPr>
      </w:pPr>
      <w:r w:rsidRPr="00773F31">
        <w:rPr>
          <w:sz w:val="18"/>
          <w:szCs w:val="20"/>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A4223" w:rsidRPr="00773F31" w:rsidRDefault="002A4223" w:rsidP="002A4223">
      <w:pPr>
        <w:pStyle w:val="ConsPlusNormal"/>
        <w:jc w:val="both"/>
        <w:rPr>
          <w:sz w:val="18"/>
          <w:szCs w:val="20"/>
        </w:rPr>
      </w:pPr>
      <w:r w:rsidRPr="00773F31">
        <w:rPr>
          <w:sz w:val="18"/>
          <w:szCs w:val="20"/>
        </w:rPr>
        <w:t>5.</w:t>
      </w:r>
      <w:r w:rsidR="00475258" w:rsidRPr="00773F31">
        <w:rPr>
          <w:sz w:val="18"/>
          <w:szCs w:val="20"/>
        </w:rPr>
        <w:t>2</w:t>
      </w:r>
      <w:r w:rsidRPr="00773F31">
        <w:rPr>
          <w:sz w:val="18"/>
          <w:szCs w:val="20"/>
        </w:rPr>
        <w:t xml:space="preserve">. Управляющая копания не несет ответственность </w:t>
      </w:r>
      <w:r w:rsidR="00A63A82" w:rsidRPr="00773F31">
        <w:rPr>
          <w:sz w:val="18"/>
          <w:szCs w:val="20"/>
        </w:rPr>
        <w:t>по строительным недоделкам в Многоквартирном доме, а также по строительным недоделкам в помещениях, переданных застройщиком по актам Собственнику, по долгам застройщика и по искам, связанным с деятельностью застройщика в период гарантийного срока.</w:t>
      </w:r>
    </w:p>
    <w:p w:rsidR="00A63A82" w:rsidRPr="00773F31" w:rsidRDefault="00DF4C70" w:rsidP="00A63A82">
      <w:pPr>
        <w:pStyle w:val="ConsPlusNormal"/>
        <w:jc w:val="both"/>
        <w:rPr>
          <w:sz w:val="18"/>
          <w:szCs w:val="20"/>
        </w:rPr>
      </w:pPr>
      <w:r w:rsidRPr="00773F31">
        <w:rPr>
          <w:sz w:val="18"/>
          <w:szCs w:val="20"/>
        </w:rPr>
        <w:t>5.</w:t>
      </w:r>
      <w:r w:rsidR="00475258" w:rsidRPr="00773F31">
        <w:rPr>
          <w:sz w:val="18"/>
          <w:szCs w:val="20"/>
        </w:rPr>
        <w:t>3</w:t>
      </w:r>
      <w:r w:rsidRPr="00773F31">
        <w:rPr>
          <w:sz w:val="18"/>
          <w:szCs w:val="20"/>
        </w:rPr>
        <w:t xml:space="preserve">. </w:t>
      </w:r>
      <w:r w:rsidR="00A63A82" w:rsidRPr="00773F31">
        <w:rPr>
          <w:sz w:val="18"/>
          <w:szCs w:val="20"/>
        </w:rPr>
        <w:t xml:space="preserve">В случае несвоевременного и (или) не неполного внесения платы за содержание и ремонт жилого помещения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00A63A82" w:rsidRPr="00773F31">
        <w:rPr>
          <w:sz w:val="18"/>
          <w:szCs w:val="20"/>
        </w:rPr>
        <w:t>суммы</w:t>
      </w:r>
      <w:proofErr w:type="gramEnd"/>
      <w:r w:rsidR="00A63A82" w:rsidRPr="00773F31">
        <w:rPr>
          <w:sz w:val="18"/>
          <w:szCs w:val="20"/>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w:t>
      </w:r>
      <w:r w:rsidR="000739D1" w:rsidRPr="00773F31">
        <w:rPr>
          <w:sz w:val="18"/>
          <w:szCs w:val="20"/>
        </w:rPr>
        <w:t xml:space="preserve"> </w:t>
      </w:r>
      <w:r w:rsidR="00A63A82" w:rsidRPr="00773F31">
        <w:rPr>
          <w:sz w:val="18"/>
          <w:szCs w:val="20"/>
        </w:rPr>
        <w:t>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bookmarkStart w:id="18" w:name="Par240"/>
      <w:bookmarkStart w:id="19" w:name="Par241"/>
      <w:bookmarkEnd w:id="18"/>
      <w:bookmarkEnd w:id="19"/>
    </w:p>
    <w:p w:rsidR="00DF4C70" w:rsidRPr="00773F31" w:rsidRDefault="00DF4C70" w:rsidP="00A63A82">
      <w:pPr>
        <w:pStyle w:val="ConsPlusNormal"/>
        <w:jc w:val="both"/>
        <w:rPr>
          <w:sz w:val="18"/>
          <w:szCs w:val="20"/>
        </w:rPr>
      </w:pPr>
      <w:r w:rsidRPr="00773F31">
        <w:rPr>
          <w:sz w:val="18"/>
          <w:szCs w:val="20"/>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A63A82" w:rsidRDefault="00A63A82" w:rsidP="00A63A82">
      <w:pPr>
        <w:pStyle w:val="ConsPlusNormal"/>
        <w:jc w:val="both"/>
        <w:rPr>
          <w:sz w:val="18"/>
          <w:szCs w:val="20"/>
        </w:rPr>
      </w:pPr>
      <w:r w:rsidRPr="00773F31">
        <w:rPr>
          <w:sz w:val="18"/>
          <w:szCs w:val="20"/>
        </w:rPr>
        <w:t>5.6. Собственник несет ответственность за нарушение требований пожарной безопасности</w:t>
      </w:r>
      <w:r w:rsidR="00FF315F">
        <w:rPr>
          <w:sz w:val="18"/>
          <w:szCs w:val="20"/>
        </w:rPr>
        <w:t>, а также за убытки причиненные общему имуществу многоквартирного дома</w:t>
      </w:r>
      <w:r w:rsidRPr="00773F31">
        <w:rPr>
          <w:sz w:val="18"/>
          <w:szCs w:val="20"/>
        </w:rPr>
        <w:t xml:space="preserve"> в соответствии с действующим законодательством</w:t>
      </w:r>
      <w:r w:rsidR="00D86315">
        <w:rPr>
          <w:sz w:val="18"/>
          <w:szCs w:val="20"/>
        </w:rPr>
        <w:t xml:space="preserve"> РФ</w:t>
      </w:r>
      <w:r w:rsidRPr="00773F31">
        <w:rPr>
          <w:sz w:val="18"/>
          <w:szCs w:val="20"/>
        </w:rPr>
        <w:t>.</w:t>
      </w:r>
    </w:p>
    <w:p w:rsidR="00DF4C70" w:rsidRPr="007820CE" w:rsidRDefault="00DF4C70" w:rsidP="007612C5">
      <w:pPr>
        <w:pStyle w:val="ConsPlusNormal"/>
        <w:jc w:val="center"/>
        <w:outlineLvl w:val="0"/>
        <w:rPr>
          <w:b/>
          <w:bCs/>
          <w:sz w:val="18"/>
          <w:szCs w:val="18"/>
        </w:rPr>
      </w:pPr>
      <w:bookmarkStart w:id="20" w:name="Par244"/>
      <w:bookmarkEnd w:id="20"/>
      <w:r w:rsidRPr="007820CE">
        <w:rPr>
          <w:b/>
          <w:bCs/>
          <w:sz w:val="18"/>
          <w:szCs w:val="18"/>
        </w:rPr>
        <w:t xml:space="preserve">6. </w:t>
      </w:r>
      <w:proofErr w:type="gramStart"/>
      <w:r w:rsidRPr="007820CE">
        <w:rPr>
          <w:b/>
          <w:bCs/>
          <w:sz w:val="18"/>
          <w:szCs w:val="18"/>
        </w:rPr>
        <w:t>КОНТРОЛЬ ЗА</w:t>
      </w:r>
      <w:proofErr w:type="gramEnd"/>
      <w:r w:rsidRPr="007820CE">
        <w:rPr>
          <w:b/>
          <w:bCs/>
          <w:sz w:val="18"/>
          <w:szCs w:val="18"/>
        </w:rPr>
        <w:t xml:space="preserve"> ВЫПОЛНЕНИЕМ </w:t>
      </w:r>
      <w:r w:rsidR="007612C5" w:rsidRPr="007820CE">
        <w:rPr>
          <w:b/>
          <w:bCs/>
          <w:sz w:val="18"/>
          <w:szCs w:val="18"/>
        </w:rPr>
        <w:t xml:space="preserve">УК </w:t>
      </w:r>
      <w:r w:rsidRPr="007820CE">
        <w:rPr>
          <w:b/>
          <w:bCs/>
          <w:sz w:val="18"/>
          <w:szCs w:val="18"/>
        </w:rPr>
        <w:t>ЕЕ ОБЯЗАТЕЛЬСТВ ПО ДОГОВОРУ И ПОРЯДОК РЕГИСТРАЦИИ</w:t>
      </w:r>
    </w:p>
    <w:p w:rsidR="00DF4C70" w:rsidRPr="007820CE" w:rsidRDefault="00DF4C70">
      <w:pPr>
        <w:pStyle w:val="ConsPlusNormal"/>
        <w:jc w:val="center"/>
        <w:rPr>
          <w:b/>
          <w:bCs/>
          <w:sz w:val="18"/>
          <w:szCs w:val="18"/>
        </w:rPr>
      </w:pPr>
      <w:r w:rsidRPr="007820CE">
        <w:rPr>
          <w:b/>
          <w:bCs/>
          <w:sz w:val="18"/>
          <w:szCs w:val="18"/>
        </w:rPr>
        <w:t>ФАКТА НАРУШЕНИЯ УСЛОВИЙ НАСТОЯЩЕГО ДОГОВОРА</w:t>
      </w:r>
    </w:p>
    <w:p w:rsidR="00C6526C" w:rsidRPr="007820CE" w:rsidRDefault="00DF4C70" w:rsidP="00C6526C">
      <w:pPr>
        <w:pStyle w:val="ConsPlusNormal"/>
        <w:jc w:val="both"/>
        <w:rPr>
          <w:sz w:val="18"/>
          <w:szCs w:val="18"/>
        </w:rPr>
      </w:pPr>
      <w:r w:rsidRPr="007820CE">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C6526C" w:rsidRPr="007820CE" w:rsidRDefault="00DF4C70" w:rsidP="00C6526C">
      <w:pPr>
        <w:pStyle w:val="ConsPlusNormal"/>
        <w:jc w:val="both"/>
        <w:rPr>
          <w:sz w:val="18"/>
          <w:szCs w:val="18"/>
        </w:rPr>
      </w:pPr>
      <w:r w:rsidRPr="007820CE">
        <w:rPr>
          <w:sz w:val="18"/>
          <w:szCs w:val="18"/>
        </w:rPr>
        <w:t xml:space="preserve">- получения от Управляющей организации не позднее </w:t>
      </w:r>
      <w:r w:rsidR="002A2CB0" w:rsidRPr="007820CE">
        <w:rPr>
          <w:sz w:val="18"/>
          <w:szCs w:val="18"/>
        </w:rPr>
        <w:t xml:space="preserve">10 </w:t>
      </w:r>
      <w:r w:rsidR="00C6526C" w:rsidRPr="007820CE">
        <w:rPr>
          <w:sz w:val="18"/>
          <w:szCs w:val="18"/>
        </w:rPr>
        <w:t>(</w:t>
      </w:r>
      <w:r w:rsidR="002A2CB0" w:rsidRPr="007820CE">
        <w:rPr>
          <w:sz w:val="18"/>
          <w:szCs w:val="18"/>
        </w:rPr>
        <w:t>десяти</w:t>
      </w:r>
      <w:r w:rsidR="00C6526C" w:rsidRPr="007820CE">
        <w:rPr>
          <w:sz w:val="18"/>
          <w:szCs w:val="18"/>
        </w:rPr>
        <w:t>)</w:t>
      </w:r>
      <w:r w:rsidRPr="007820CE">
        <w:rPr>
          <w:sz w:val="18"/>
          <w:szCs w:val="18"/>
        </w:rPr>
        <w:t xml:space="preserve"> рабочих дней </w:t>
      </w:r>
      <w:proofErr w:type="gramStart"/>
      <w:r w:rsidRPr="007820CE">
        <w:rPr>
          <w:sz w:val="18"/>
          <w:szCs w:val="18"/>
        </w:rPr>
        <w:t>с даты обращения</w:t>
      </w:r>
      <w:proofErr w:type="gramEnd"/>
      <w:r w:rsidRPr="007820CE">
        <w:rPr>
          <w:sz w:val="18"/>
          <w:szCs w:val="18"/>
        </w:rPr>
        <w:t xml:space="preserve"> информации о перечнях, объемах, качестве и периодичности оказанных услуг и (или) выполненных работ;</w:t>
      </w:r>
    </w:p>
    <w:p w:rsidR="00C6526C" w:rsidRPr="007820CE" w:rsidRDefault="00DF4C70" w:rsidP="00C6526C">
      <w:pPr>
        <w:pStyle w:val="ConsPlusNormal"/>
        <w:jc w:val="both"/>
        <w:rPr>
          <w:sz w:val="18"/>
          <w:szCs w:val="18"/>
        </w:rPr>
      </w:pPr>
      <w:r w:rsidRPr="007820CE">
        <w:rPr>
          <w:sz w:val="18"/>
          <w:szCs w:val="18"/>
        </w:rPr>
        <w:t>- проверки объемов, качества и периодичности оказания услуг и выполнения работ;</w:t>
      </w:r>
    </w:p>
    <w:p w:rsidR="00C6526C" w:rsidRPr="007820CE" w:rsidRDefault="00DF4C70" w:rsidP="00C6526C">
      <w:pPr>
        <w:pStyle w:val="ConsPlusNormal"/>
        <w:jc w:val="both"/>
        <w:rPr>
          <w:sz w:val="18"/>
          <w:szCs w:val="18"/>
        </w:rPr>
      </w:pPr>
      <w:r w:rsidRPr="007820CE">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07288C" w:rsidRPr="007820CE" w:rsidRDefault="0007288C" w:rsidP="00C6526C">
      <w:pPr>
        <w:pStyle w:val="ConsPlusNormal"/>
        <w:jc w:val="both"/>
        <w:rPr>
          <w:sz w:val="18"/>
          <w:szCs w:val="18"/>
        </w:rPr>
      </w:pPr>
      <w:r w:rsidRPr="007820CE">
        <w:rPr>
          <w:sz w:val="18"/>
          <w:szCs w:val="18"/>
        </w:rPr>
        <w:t>- составление и подписание актов выполненных работ;</w:t>
      </w:r>
    </w:p>
    <w:p w:rsidR="0021365D" w:rsidRPr="007820CE" w:rsidRDefault="00DF4C70" w:rsidP="0021365D">
      <w:pPr>
        <w:pStyle w:val="ConsPlusNormal"/>
        <w:jc w:val="both"/>
        <w:rPr>
          <w:sz w:val="18"/>
          <w:szCs w:val="18"/>
        </w:rPr>
      </w:pPr>
      <w:r w:rsidRPr="007820CE">
        <w:rPr>
          <w:sz w:val="18"/>
          <w:szCs w:val="18"/>
        </w:rPr>
        <w:t xml:space="preserve">- составления актов о нарушении условий Договора в соответствии с положениями </w:t>
      </w:r>
      <w:hyperlink w:anchor="Par257" w:tooltip="6.2. Акт о нарушении условий Договора по требованию любой из Сторон Договора составляется в случаях:" w:history="1">
        <w:r w:rsidRPr="007820CE">
          <w:rPr>
            <w:sz w:val="18"/>
            <w:szCs w:val="18"/>
          </w:rPr>
          <w:t>п. п. 6.2</w:t>
        </w:r>
      </w:hyperlink>
      <w:r w:rsidRPr="007820CE">
        <w:rPr>
          <w:sz w:val="18"/>
          <w:szCs w:val="18"/>
        </w:rPr>
        <w:t xml:space="preserve"> - </w:t>
      </w:r>
      <w:hyperlink w:anchor="Par264" w:tooltip="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 w:history="1">
        <w:r w:rsidRPr="007820CE">
          <w:rPr>
            <w:sz w:val="18"/>
            <w:szCs w:val="18"/>
          </w:rPr>
          <w:t>6.5</w:t>
        </w:r>
      </w:hyperlink>
      <w:r w:rsidRPr="007820CE">
        <w:rPr>
          <w:sz w:val="18"/>
          <w:szCs w:val="18"/>
        </w:rPr>
        <w:t xml:space="preserve"> настоящего Договора;</w:t>
      </w:r>
    </w:p>
    <w:p w:rsidR="0021365D" w:rsidRPr="007820CE" w:rsidRDefault="00DF4C70" w:rsidP="0021365D">
      <w:pPr>
        <w:pStyle w:val="ConsPlusNormal"/>
        <w:jc w:val="both"/>
        <w:rPr>
          <w:sz w:val="18"/>
          <w:szCs w:val="18"/>
        </w:rPr>
      </w:pPr>
      <w:r w:rsidRPr="007820CE">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sidRPr="007820CE">
        <w:rPr>
          <w:sz w:val="18"/>
          <w:szCs w:val="18"/>
        </w:rPr>
        <w:t>нереагирования</w:t>
      </w:r>
      <w:proofErr w:type="spellEnd"/>
      <w:r w:rsidRPr="007820CE">
        <w:rPr>
          <w:sz w:val="18"/>
          <w:szCs w:val="18"/>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21365D" w:rsidRPr="007820CE" w:rsidRDefault="0021365D" w:rsidP="0021365D">
      <w:pPr>
        <w:pStyle w:val="ConsPlusNormal"/>
        <w:jc w:val="both"/>
        <w:rPr>
          <w:sz w:val="18"/>
          <w:szCs w:val="18"/>
        </w:rPr>
      </w:pPr>
      <w:r w:rsidRPr="007820CE">
        <w:rPr>
          <w:sz w:val="18"/>
          <w:szCs w:val="18"/>
        </w:rPr>
        <w:t xml:space="preserve">- избрания совета многоквартирного дома и наделения его полномочиями по </w:t>
      </w:r>
      <w:proofErr w:type="gramStart"/>
      <w:r w:rsidRPr="007820CE">
        <w:rPr>
          <w:sz w:val="18"/>
          <w:szCs w:val="18"/>
        </w:rPr>
        <w:t>контролю за</w:t>
      </w:r>
      <w:proofErr w:type="gramEnd"/>
      <w:r w:rsidRPr="007820CE">
        <w:rPr>
          <w:sz w:val="18"/>
          <w:szCs w:val="18"/>
        </w:rPr>
        <w:t xml:space="preserve"> исполнением договорных обязательств Управляющей организацией, в том числе правом подписания от имени собственников отчета о выполнении Управляющей организацией своих обязательств за предыдущий год, актов выполненных работ и оказанных услуг, иных актов. Совет многоквартирного дома обязан в 7(семи</w:t>
      </w:r>
      <w:proofErr w:type="gramStart"/>
      <w:r w:rsidRPr="007820CE">
        <w:rPr>
          <w:sz w:val="18"/>
          <w:szCs w:val="18"/>
        </w:rPr>
        <w:t>)-</w:t>
      </w:r>
      <w:proofErr w:type="spellStart"/>
      <w:proofErr w:type="gramEnd"/>
      <w:r w:rsidRPr="007820CE">
        <w:rPr>
          <w:sz w:val="18"/>
          <w:szCs w:val="18"/>
        </w:rPr>
        <w:t>дневный</w:t>
      </w:r>
      <w:proofErr w:type="spellEnd"/>
      <w:r w:rsidRPr="007820CE">
        <w:rPr>
          <w:sz w:val="18"/>
          <w:szCs w:val="18"/>
        </w:rPr>
        <w:t xml:space="preserve"> срок с момента получения актов выполненных работ и оказанных услуг за отчетный </w:t>
      </w:r>
      <w:r w:rsidR="008E479F" w:rsidRPr="007820CE">
        <w:rPr>
          <w:sz w:val="18"/>
          <w:szCs w:val="18"/>
        </w:rPr>
        <w:t>квартал</w:t>
      </w:r>
      <w:r w:rsidRPr="007820CE">
        <w:rPr>
          <w:sz w:val="18"/>
          <w:szCs w:val="18"/>
        </w:rPr>
        <w:t xml:space="preserve"> подписать их и вернуть один экземпляр Управляющей организации, либо предоставить письменный мотивированный отказ. Если в </w:t>
      </w:r>
      <w:r w:rsidR="00171C03" w:rsidRPr="007820CE">
        <w:rPr>
          <w:sz w:val="18"/>
          <w:szCs w:val="18"/>
        </w:rPr>
        <w:t>указанный срок Управляющая организация не получила мотивированный отказ от приемки работ (услуг), то работы (услуги) считаются принятыми.</w:t>
      </w:r>
      <w:r w:rsidR="0007288C" w:rsidRPr="007820CE">
        <w:rPr>
          <w:sz w:val="18"/>
          <w:szCs w:val="18"/>
        </w:rPr>
        <w:t xml:space="preserve"> Указанные правила также распространяются на случай, если Совет многоквартирного дома не избран, или у него истек срок полномочий, в таком случае, акт выполненных работ вправе подписать любы</w:t>
      </w:r>
      <w:proofErr w:type="gramStart"/>
      <w:r w:rsidR="0007288C" w:rsidRPr="007820CE">
        <w:rPr>
          <w:sz w:val="18"/>
          <w:szCs w:val="18"/>
        </w:rPr>
        <w:t>е(</w:t>
      </w:r>
      <w:proofErr w:type="gramEnd"/>
      <w:r w:rsidR="0007288C" w:rsidRPr="007820CE">
        <w:rPr>
          <w:sz w:val="18"/>
          <w:szCs w:val="18"/>
        </w:rPr>
        <w:t>любой) собственник Помещения в МКД.</w:t>
      </w:r>
    </w:p>
    <w:p w:rsidR="00171C03" w:rsidRPr="00773F31" w:rsidRDefault="00DF4C70" w:rsidP="00171C03">
      <w:pPr>
        <w:pStyle w:val="ConsPlusNormal"/>
        <w:jc w:val="both"/>
        <w:rPr>
          <w:sz w:val="18"/>
          <w:szCs w:val="20"/>
        </w:rPr>
      </w:pPr>
      <w:r w:rsidRPr="00773F31">
        <w:rPr>
          <w:sz w:val="18"/>
          <w:szCs w:val="20"/>
        </w:rPr>
        <w:t>6.2. Акт о нарушении условий Договора по требованию любой из Сторон Договора составляется в случаях:</w:t>
      </w:r>
    </w:p>
    <w:p w:rsidR="00171C03" w:rsidRPr="00773F31" w:rsidRDefault="00DF4C70" w:rsidP="00171C03">
      <w:pPr>
        <w:pStyle w:val="ConsPlusNormal"/>
        <w:jc w:val="both"/>
        <w:rPr>
          <w:sz w:val="18"/>
          <w:szCs w:val="20"/>
        </w:rPr>
      </w:pPr>
      <w:r w:rsidRPr="00773F31">
        <w:rPr>
          <w:sz w:val="18"/>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171C03" w:rsidRPr="00773F31" w:rsidRDefault="00DF4C70" w:rsidP="00171C03">
      <w:pPr>
        <w:pStyle w:val="ConsPlusNormal"/>
        <w:jc w:val="both"/>
        <w:rPr>
          <w:sz w:val="18"/>
          <w:szCs w:val="20"/>
        </w:rPr>
      </w:pPr>
      <w:r w:rsidRPr="00773F31">
        <w:rPr>
          <w:sz w:val="18"/>
          <w:szCs w:val="20"/>
        </w:rPr>
        <w:t>- неправомерных действий Собственника.</w:t>
      </w:r>
    </w:p>
    <w:p w:rsidR="00171C03" w:rsidRPr="00773F31" w:rsidRDefault="00DF4C70" w:rsidP="00171C03">
      <w:pPr>
        <w:pStyle w:val="ConsPlusNormal"/>
        <w:jc w:val="both"/>
        <w:rPr>
          <w:sz w:val="18"/>
          <w:szCs w:val="20"/>
        </w:rPr>
      </w:pPr>
      <w:r w:rsidRPr="00773F31">
        <w:rPr>
          <w:sz w:val="18"/>
          <w:szCs w:val="20"/>
        </w:rPr>
        <w:t xml:space="preserve">Указанный Акт является основанием для применения к Сторонам мер ответственности, предусмотренных </w:t>
      </w:r>
      <w:hyperlink w:anchor="Par234" w:tooltip="5. ОТВЕТСТВЕННОСТЬ СТОРОН" w:history="1">
        <w:r w:rsidRPr="00773F31">
          <w:rPr>
            <w:sz w:val="18"/>
            <w:szCs w:val="20"/>
          </w:rPr>
          <w:t>разд. 5</w:t>
        </w:r>
      </w:hyperlink>
      <w:r w:rsidRPr="00773F31">
        <w:rPr>
          <w:sz w:val="18"/>
          <w:szCs w:val="20"/>
        </w:rPr>
        <w:t xml:space="preserve"> настоящего Договора.</w:t>
      </w:r>
    </w:p>
    <w:p w:rsidR="00171C03" w:rsidRPr="00773F31" w:rsidRDefault="00DF4C70" w:rsidP="00171C03">
      <w:pPr>
        <w:pStyle w:val="ConsPlusNormal"/>
        <w:jc w:val="both"/>
        <w:rPr>
          <w:sz w:val="18"/>
          <w:szCs w:val="20"/>
        </w:rPr>
      </w:pPr>
      <w:r w:rsidRPr="00773F31">
        <w:rPr>
          <w:sz w:val="18"/>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171C03" w:rsidRPr="00773F31" w:rsidRDefault="00DF4C70" w:rsidP="00171C03">
      <w:pPr>
        <w:pStyle w:val="ConsPlusNormal"/>
        <w:jc w:val="both"/>
        <w:rPr>
          <w:sz w:val="18"/>
          <w:szCs w:val="20"/>
        </w:rPr>
      </w:pPr>
      <w:r w:rsidRPr="00773F31">
        <w:rPr>
          <w:sz w:val="18"/>
          <w:szCs w:val="20"/>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171C03" w:rsidRPr="00773F31" w:rsidRDefault="00DF4C70" w:rsidP="00171C03">
      <w:pPr>
        <w:pStyle w:val="ConsPlusNormal"/>
        <w:jc w:val="both"/>
        <w:rPr>
          <w:sz w:val="18"/>
          <w:szCs w:val="20"/>
        </w:rPr>
      </w:pPr>
      <w:r w:rsidRPr="00773F31">
        <w:rPr>
          <w:sz w:val="18"/>
          <w:szCs w:val="20"/>
        </w:rPr>
        <w:t xml:space="preserve">6.4. Акт должен содержать: дату и время его составления; дату, время и характер нарушения, его причины и последствия (факты </w:t>
      </w:r>
      <w:r w:rsidRPr="00773F31">
        <w:rPr>
          <w:sz w:val="18"/>
          <w:szCs w:val="20"/>
        </w:rPr>
        <w:lastRenderedPageBreak/>
        <w:t>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bookmarkStart w:id="21" w:name="Par264"/>
      <w:bookmarkEnd w:id="21"/>
    </w:p>
    <w:p w:rsidR="00DF4C70" w:rsidRPr="00773F31" w:rsidRDefault="00DF4C70">
      <w:pPr>
        <w:pStyle w:val="ConsPlusNormal"/>
        <w:jc w:val="both"/>
        <w:rPr>
          <w:sz w:val="18"/>
          <w:szCs w:val="20"/>
        </w:rPr>
      </w:pPr>
      <w:r w:rsidRPr="00773F31">
        <w:rPr>
          <w:sz w:val="18"/>
          <w:szCs w:val="20"/>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10563D" w:rsidRDefault="0007288C">
      <w:pPr>
        <w:pStyle w:val="ConsPlusNormal"/>
        <w:jc w:val="both"/>
        <w:rPr>
          <w:sz w:val="18"/>
          <w:szCs w:val="20"/>
        </w:rPr>
      </w:pPr>
      <w:r w:rsidRPr="00773F31">
        <w:rPr>
          <w:sz w:val="18"/>
          <w:szCs w:val="20"/>
        </w:rPr>
        <w:t xml:space="preserve">6.6. </w:t>
      </w:r>
      <w:proofErr w:type="gramStart"/>
      <w:r w:rsidRPr="00773F31">
        <w:rPr>
          <w:sz w:val="18"/>
          <w:szCs w:val="20"/>
        </w:rPr>
        <w:t>В случае отсутствия в Многоквартирном доме избранного Совета многоквартирного дома, акт выполненных работ подписывается любым собственником помещений в многоквартирном доме, в случае если собственник которому передан акт выполненных работ, не подписал акт выполненных работ или не направил мотивированное возражение по факту выполнения работ</w:t>
      </w:r>
      <w:r w:rsidR="00C6035E" w:rsidRPr="00773F31">
        <w:rPr>
          <w:sz w:val="18"/>
          <w:szCs w:val="20"/>
        </w:rPr>
        <w:t>,</w:t>
      </w:r>
      <w:r w:rsidRPr="00773F31">
        <w:rPr>
          <w:sz w:val="18"/>
          <w:szCs w:val="20"/>
        </w:rPr>
        <w:t xml:space="preserve"> в течени</w:t>
      </w:r>
      <w:r w:rsidR="00C6035E" w:rsidRPr="00773F31">
        <w:rPr>
          <w:sz w:val="18"/>
          <w:szCs w:val="20"/>
        </w:rPr>
        <w:t>е</w:t>
      </w:r>
      <w:r w:rsidRPr="00773F31">
        <w:rPr>
          <w:sz w:val="18"/>
          <w:szCs w:val="20"/>
        </w:rPr>
        <w:t xml:space="preserve"> 7 дней с момента его получения, то такие работы считаются принятыми, а возражения собственников по</w:t>
      </w:r>
      <w:proofErr w:type="gramEnd"/>
      <w:r w:rsidRPr="00773F31">
        <w:rPr>
          <w:sz w:val="18"/>
          <w:szCs w:val="20"/>
        </w:rPr>
        <w:t xml:space="preserve"> факту исполнения обязательств Управляющей организацией у Собственника отсутствуют.</w:t>
      </w:r>
    </w:p>
    <w:p w:rsidR="00DF4C70" w:rsidRPr="00773F31" w:rsidRDefault="00DF4C70">
      <w:pPr>
        <w:pStyle w:val="ConsPlusNormal"/>
        <w:jc w:val="center"/>
        <w:outlineLvl w:val="0"/>
        <w:rPr>
          <w:b/>
          <w:bCs/>
          <w:sz w:val="18"/>
          <w:szCs w:val="20"/>
        </w:rPr>
      </w:pPr>
      <w:r w:rsidRPr="00773F31">
        <w:rPr>
          <w:b/>
          <w:bCs/>
          <w:sz w:val="18"/>
          <w:szCs w:val="20"/>
        </w:rPr>
        <w:t>7. ПОРЯДОК ИЗМЕНЕНИЯ И РАСТОРЖЕНИЯ ДОГОВОРА</w:t>
      </w:r>
    </w:p>
    <w:p w:rsidR="00F13967" w:rsidRPr="00773F31" w:rsidRDefault="00DF4C70" w:rsidP="00F13967">
      <w:pPr>
        <w:pStyle w:val="ConsPlusNormal"/>
        <w:jc w:val="both"/>
        <w:rPr>
          <w:sz w:val="18"/>
          <w:szCs w:val="20"/>
        </w:rPr>
      </w:pPr>
      <w:r w:rsidRPr="00773F31">
        <w:rPr>
          <w:sz w:val="18"/>
          <w:szCs w:val="20"/>
        </w:rPr>
        <w:t xml:space="preserve">7.1. Настоящий </w:t>
      </w:r>
      <w:proofErr w:type="gramStart"/>
      <w:r w:rsidRPr="00773F31">
        <w:rPr>
          <w:sz w:val="18"/>
          <w:szCs w:val="20"/>
        </w:rPr>
        <w:t>Договор</w:t>
      </w:r>
      <w:proofErr w:type="gramEnd"/>
      <w:r w:rsidRPr="00773F31">
        <w:rPr>
          <w:sz w:val="18"/>
          <w:szCs w:val="20"/>
        </w:rPr>
        <w:t xml:space="preserve"> может быть расторгнут в одностороннем порядке:</w:t>
      </w:r>
    </w:p>
    <w:p w:rsidR="00F13967" w:rsidRPr="00773F31" w:rsidRDefault="00DF4C70" w:rsidP="00F13967">
      <w:pPr>
        <w:pStyle w:val="ConsPlusNormal"/>
        <w:jc w:val="both"/>
        <w:rPr>
          <w:sz w:val="18"/>
          <w:szCs w:val="20"/>
        </w:rPr>
      </w:pPr>
      <w:r w:rsidRPr="00773F31">
        <w:rPr>
          <w:sz w:val="18"/>
          <w:szCs w:val="20"/>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F13967" w:rsidRPr="00773F31" w:rsidRDefault="00DF4C70" w:rsidP="00F13967">
      <w:pPr>
        <w:pStyle w:val="ConsPlusNormal"/>
        <w:jc w:val="both"/>
        <w:rPr>
          <w:sz w:val="18"/>
          <w:szCs w:val="20"/>
        </w:rPr>
      </w:pPr>
      <w:r w:rsidRPr="00773F31">
        <w:rPr>
          <w:sz w:val="18"/>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13967" w:rsidRPr="00773F31" w:rsidRDefault="00DF4C70" w:rsidP="00F13967">
      <w:pPr>
        <w:pStyle w:val="ConsPlusNormal"/>
        <w:jc w:val="both"/>
        <w:rPr>
          <w:sz w:val="18"/>
          <w:szCs w:val="20"/>
        </w:rPr>
      </w:pPr>
      <w:r w:rsidRPr="00773F31">
        <w:rPr>
          <w:sz w:val="18"/>
          <w:szCs w:val="20"/>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F13967" w:rsidRPr="00773F31" w:rsidRDefault="00DF4C70" w:rsidP="00F13967">
      <w:pPr>
        <w:pStyle w:val="ConsPlusNormal"/>
        <w:jc w:val="both"/>
        <w:rPr>
          <w:sz w:val="18"/>
          <w:szCs w:val="20"/>
        </w:rPr>
      </w:pPr>
      <w:r w:rsidRPr="00773F31">
        <w:rPr>
          <w:sz w:val="18"/>
          <w:szCs w:val="20"/>
        </w:rPr>
        <w:t>б) по инициативе Собственника в случае:</w:t>
      </w:r>
    </w:p>
    <w:p w:rsidR="00603C81" w:rsidRPr="00773F31" w:rsidRDefault="00DF4C70" w:rsidP="00F13967">
      <w:pPr>
        <w:pStyle w:val="ConsPlusNormal"/>
        <w:jc w:val="both"/>
        <w:rPr>
          <w:sz w:val="18"/>
          <w:szCs w:val="20"/>
        </w:rPr>
      </w:pPr>
      <w:r w:rsidRPr="00773F31">
        <w:rPr>
          <w:sz w:val="18"/>
          <w:szCs w:val="20"/>
        </w:rPr>
        <w:t>- принятия общим собранием Собственников помещений решения о выборе иного способа управления</w:t>
      </w:r>
      <w:r w:rsidR="00603C81" w:rsidRPr="00773F31">
        <w:rPr>
          <w:sz w:val="18"/>
          <w:szCs w:val="20"/>
        </w:rPr>
        <w:t>;</w:t>
      </w:r>
    </w:p>
    <w:p w:rsidR="00DF4C70" w:rsidRPr="00773F31" w:rsidRDefault="00DF4C70" w:rsidP="00F13967">
      <w:pPr>
        <w:pStyle w:val="ConsPlusNormal"/>
        <w:jc w:val="both"/>
        <w:rPr>
          <w:sz w:val="18"/>
          <w:szCs w:val="20"/>
        </w:rPr>
      </w:pPr>
      <w:r w:rsidRPr="00773F31">
        <w:rPr>
          <w:sz w:val="18"/>
          <w:szCs w:val="20"/>
        </w:rPr>
        <w:t xml:space="preserve">- систематического нарушения Управляющей организацией условий настоящего Договора, неоказания услуг или невыполнения работ, в отношении которых составлен Акт в соответствии с </w:t>
      </w:r>
      <w:hyperlink w:anchor="Par257" w:tooltip="6.2. Акт о нарушении условий Договора по требованию любой из Сторон Договора составляется в случаях:" w:history="1">
        <w:r w:rsidRPr="00773F31">
          <w:rPr>
            <w:sz w:val="18"/>
            <w:szCs w:val="20"/>
          </w:rPr>
          <w:t>п. 6.2</w:t>
        </w:r>
      </w:hyperlink>
      <w:r w:rsidRPr="00773F31">
        <w:rPr>
          <w:sz w:val="18"/>
          <w:szCs w:val="20"/>
        </w:rPr>
        <w:t xml:space="preserve"> настоящего Договора.</w:t>
      </w:r>
    </w:p>
    <w:p w:rsidR="00DF4C70" w:rsidRPr="00773F31" w:rsidRDefault="00DF4C70" w:rsidP="00F13967">
      <w:pPr>
        <w:pStyle w:val="ConsPlusNormal"/>
        <w:jc w:val="both"/>
        <w:rPr>
          <w:sz w:val="18"/>
          <w:szCs w:val="20"/>
        </w:rPr>
      </w:pPr>
      <w:r w:rsidRPr="00773F31">
        <w:rPr>
          <w:sz w:val="18"/>
          <w:szCs w:val="20"/>
        </w:rPr>
        <w:t>7.2. Расторжение Договора по соглашению Сторон:</w:t>
      </w:r>
    </w:p>
    <w:p w:rsidR="00DF4C70" w:rsidRPr="00773F31" w:rsidRDefault="00DF4C70" w:rsidP="00F13967">
      <w:pPr>
        <w:pStyle w:val="ConsPlusNormal"/>
        <w:jc w:val="both"/>
        <w:rPr>
          <w:sz w:val="18"/>
          <w:szCs w:val="20"/>
        </w:rPr>
      </w:pPr>
      <w:r w:rsidRPr="00773F31">
        <w:rPr>
          <w:sz w:val="18"/>
          <w:szCs w:val="20"/>
        </w:rPr>
        <w:t>7.2.1. В связи с окончанием срока действия Договора и уведомлением одной из Сторон другой Стороны о нежелании его продлевать.</w:t>
      </w:r>
    </w:p>
    <w:p w:rsidR="00DF4C70" w:rsidRPr="00773F31" w:rsidRDefault="00DF4C70" w:rsidP="00F13967">
      <w:pPr>
        <w:pStyle w:val="ConsPlusNormal"/>
        <w:jc w:val="both"/>
        <w:rPr>
          <w:sz w:val="18"/>
          <w:szCs w:val="20"/>
        </w:rPr>
      </w:pPr>
      <w:r w:rsidRPr="00773F31">
        <w:rPr>
          <w:sz w:val="18"/>
          <w:szCs w:val="20"/>
        </w:rPr>
        <w:t>7.2.2. Вследствие наступления обстоятельств непреодолимой силы.</w:t>
      </w:r>
    </w:p>
    <w:p w:rsidR="00DF4C70" w:rsidRPr="00773F31" w:rsidRDefault="00DF4C70" w:rsidP="00F13967">
      <w:pPr>
        <w:pStyle w:val="ConsPlusNormal"/>
        <w:jc w:val="both"/>
        <w:rPr>
          <w:sz w:val="18"/>
          <w:szCs w:val="20"/>
        </w:rPr>
      </w:pPr>
      <w:r w:rsidRPr="00773F31">
        <w:rPr>
          <w:sz w:val="18"/>
          <w:szCs w:val="20"/>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DF4C70" w:rsidRPr="00773F31" w:rsidRDefault="00DF4C70" w:rsidP="00F13967">
      <w:pPr>
        <w:pStyle w:val="ConsPlusNormal"/>
        <w:jc w:val="both"/>
        <w:rPr>
          <w:sz w:val="18"/>
          <w:szCs w:val="20"/>
        </w:rPr>
      </w:pPr>
      <w:r w:rsidRPr="00773F31">
        <w:rPr>
          <w:sz w:val="18"/>
          <w:szCs w:val="20"/>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DF4C70" w:rsidRPr="00773F31" w:rsidRDefault="00DF4C70" w:rsidP="00F13967">
      <w:pPr>
        <w:pStyle w:val="ConsPlusNormal"/>
        <w:jc w:val="both"/>
        <w:rPr>
          <w:sz w:val="18"/>
          <w:szCs w:val="20"/>
        </w:rPr>
      </w:pPr>
      <w:r w:rsidRPr="00773F31">
        <w:rPr>
          <w:sz w:val="18"/>
          <w:szCs w:val="20"/>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DF4C70" w:rsidRPr="00773F31" w:rsidRDefault="00DF4C70" w:rsidP="00F13967">
      <w:pPr>
        <w:pStyle w:val="ConsPlusNormal"/>
        <w:jc w:val="both"/>
        <w:rPr>
          <w:sz w:val="18"/>
          <w:szCs w:val="20"/>
        </w:rPr>
      </w:pPr>
      <w:r w:rsidRPr="00773F31">
        <w:rPr>
          <w:sz w:val="18"/>
          <w:szCs w:val="20"/>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DF4C70" w:rsidRPr="00773F31" w:rsidRDefault="00DF4C70" w:rsidP="00F13967">
      <w:pPr>
        <w:pStyle w:val="ConsPlusNormal"/>
        <w:jc w:val="both"/>
        <w:rPr>
          <w:sz w:val="18"/>
          <w:szCs w:val="20"/>
        </w:rPr>
      </w:pPr>
      <w:r w:rsidRPr="00773F31">
        <w:rPr>
          <w:sz w:val="18"/>
          <w:szCs w:val="20"/>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DF4C70" w:rsidRPr="00773F31" w:rsidRDefault="00DF4C70" w:rsidP="00F13967">
      <w:pPr>
        <w:pStyle w:val="ConsPlusNormal"/>
        <w:jc w:val="both"/>
        <w:rPr>
          <w:sz w:val="18"/>
          <w:szCs w:val="20"/>
        </w:rPr>
      </w:pPr>
      <w:r w:rsidRPr="00773F31">
        <w:rPr>
          <w:sz w:val="18"/>
          <w:szCs w:val="20"/>
        </w:rPr>
        <w:t>7.8. Изменение условий настоящего Договора осуществляется в порядке, предусмотренном жилищным и гражданским законодательством</w:t>
      </w:r>
      <w:r w:rsidR="006C61F7" w:rsidRPr="00773F31">
        <w:rPr>
          <w:sz w:val="18"/>
          <w:szCs w:val="20"/>
        </w:rPr>
        <w:t>.</w:t>
      </w:r>
    </w:p>
    <w:p w:rsidR="00DF4C70" w:rsidRPr="00773F31" w:rsidRDefault="00DF4C70" w:rsidP="00F13967">
      <w:pPr>
        <w:pStyle w:val="ConsPlusNormal"/>
        <w:jc w:val="both"/>
        <w:rPr>
          <w:sz w:val="18"/>
          <w:szCs w:val="20"/>
        </w:rPr>
      </w:pPr>
      <w:r w:rsidRPr="00773F31">
        <w:rPr>
          <w:sz w:val="18"/>
          <w:szCs w:val="20"/>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DF4C70" w:rsidRPr="00773F31" w:rsidRDefault="00DF4C70" w:rsidP="00F13967">
      <w:pPr>
        <w:pStyle w:val="ConsPlusNormal"/>
        <w:jc w:val="both"/>
        <w:rPr>
          <w:sz w:val="18"/>
          <w:szCs w:val="20"/>
        </w:rPr>
      </w:pPr>
      <w:r w:rsidRPr="00773F31">
        <w:rPr>
          <w:sz w:val="18"/>
          <w:szCs w:val="20"/>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DF4C70" w:rsidRPr="00773F31" w:rsidRDefault="00DF4C70" w:rsidP="00F13967">
      <w:pPr>
        <w:pStyle w:val="ConsPlusNormal"/>
        <w:jc w:val="both"/>
        <w:rPr>
          <w:sz w:val="18"/>
          <w:szCs w:val="20"/>
        </w:rPr>
      </w:pPr>
      <w:r w:rsidRPr="00773F31">
        <w:rPr>
          <w:sz w:val="18"/>
          <w:szCs w:val="20"/>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DF4C70" w:rsidRPr="00773F31" w:rsidRDefault="00433AE1">
      <w:pPr>
        <w:pStyle w:val="ConsPlusNormal"/>
        <w:jc w:val="center"/>
        <w:outlineLvl w:val="0"/>
        <w:rPr>
          <w:b/>
          <w:bCs/>
          <w:sz w:val="18"/>
          <w:szCs w:val="20"/>
        </w:rPr>
      </w:pPr>
      <w:r w:rsidRPr="00773F31">
        <w:rPr>
          <w:b/>
          <w:bCs/>
          <w:sz w:val="18"/>
          <w:szCs w:val="20"/>
        </w:rPr>
        <w:t>8</w:t>
      </w:r>
      <w:r w:rsidR="00DF4C70" w:rsidRPr="00773F31">
        <w:rPr>
          <w:b/>
          <w:bCs/>
          <w:sz w:val="18"/>
          <w:szCs w:val="20"/>
        </w:rPr>
        <w:t>. ОСОБЫЕ УСЛОВИЯ</w:t>
      </w:r>
    </w:p>
    <w:p w:rsidR="00DF4C70" w:rsidRPr="00773F31" w:rsidRDefault="00433AE1" w:rsidP="00F13967">
      <w:pPr>
        <w:pStyle w:val="ConsPlusNormal"/>
        <w:jc w:val="both"/>
        <w:rPr>
          <w:sz w:val="18"/>
          <w:szCs w:val="20"/>
        </w:rPr>
      </w:pPr>
      <w:r w:rsidRPr="00773F31">
        <w:rPr>
          <w:sz w:val="18"/>
          <w:szCs w:val="20"/>
        </w:rPr>
        <w:t>8</w:t>
      </w:r>
      <w:r w:rsidR="00DF4C70" w:rsidRPr="00773F31">
        <w:rPr>
          <w:sz w:val="18"/>
          <w:szCs w:val="20"/>
        </w:rPr>
        <w:t>.1.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w:t>
      </w:r>
      <w:r w:rsidR="00E06696" w:rsidRPr="00773F31">
        <w:rPr>
          <w:sz w:val="18"/>
          <w:szCs w:val="20"/>
        </w:rPr>
        <w:t xml:space="preserve"> (г. Владивосток, ул. </w:t>
      </w:r>
      <w:r w:rsidR="00AA710B">
        <w:rPr>
          <w:sz w:val="18"/>
          <w:szCs w:val="20"/>
        </w:rPr>
        <w:t xml:space="preserve">Двенадцатая, д. 22, к. </w:t>
      </w:r>
      <w:r w:rsidR="0034389B">
        <w:rPr>
          <w:sz w:val="18"/>
          <w:szCs w:val="20"/>
        </w:rPr>
        <w:t>2</w:t>
      </w:r>
      <w:r w:rsidR="00E06696" w:rsidRPr="00773F31">
        <w:rPr>
          <w:sz w:val="18"/>
          <w:szCs w:val="20"/>
        </w:rPr>
        <w:t>)</w:t>
      </w:r>
      <w:r w:rsidR="00DF4C70" w:rsidRPr="00773F31">
        <w:rPr>
          <w:sz w:val="18"/>
          <w:szCs w:val="20"/>
        </w:rPr>
        <w:t xml:space="preserve"> по заявлению одной из Сторон.</w:t>
      </w:r>
      <w:r w:rsidR="00412861" w:rsidRPr="00773F31">
        <w:rPr>
          <w:sz w:val="18"/>
          <w:szCs w:val="20"/>
        </w:rPr>
        <w:t xml:space="preserve"> Споры между Сторонами разрешает </w:t>
      </w:r>
      <w:r w:rsidR="008421CA">
        <w:rPr>
          <w:sz w:val="18"/>
          <w:szCs w:val="20"/>
        </w:rPr>
        <w:t>Советский</w:t>
      </w:r>
      <w:r w:rsidR="00412861" w:rsidRPr="00773F31">
        <w:rPr>
          <w:sz w:val="18"/>
          <w:szCs w:val="20"/>
        </w:rPr>
        <w:t xml:space="preserve"> районный суд г. Владивостока, а также судебные участки </w:t>
      </w:r>
      <w:r w:rsidR="008421CA">
        <w:rPr>
          <w:sz w:val="18"/>
          <w:szCs w:val="20"/>
        </w:rPr>
        <w:t>Советского</w:t>
      </w:r>
      <w:r w:rsidR="00412861" w:rsidRPr="00773F31">
        <w:rPr>
          <w:sz w:val="18"/>
          <w:szCs w:val="20"/>
        </w:rPr>
        <w:t xml:space="preserve"> судебного района г. Владивостока в зависимости от предмета спора.</w:t>
      </w:r>
    </w:p>
    <w:p w:rsidR="00DF4C70" w:rsidRPr="00773F31" w:rsidRDefault="00433AE1" w:rsidP="00F13967">
      <w:pPr>
        <w:pStyle w:val="ConsPlusNormal"/>
        <w:jc w:val="both"/>
        <w:rPr>
          <w:sz w:val="18"/>
          <w:szCs w:val="20"/>
        </w:rPr>
      </w:pPr>
      <w:r w:rsidRPr="00773F31">
        <w:rPr>
          <w:sz w:val="18"/>
          <w:szCs w:val="20"/>
        </w:rPr>
        <w:t>8</w:t>
      </w:r>
      <w:r w:rsidR="00DF4C70" w:rsidRPr="00773F31">
        <w:rPr>
          <w:sz w:val="18"/>
          <w:szCs w:val="20"/>
        </w:rPr>
        <w:t>.2.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DF4C70" w:rsidRPr="00773F31" w:rsidRDefault="00433AE1" w:rsidP="00F13967">
      <w:pPr>
        <w:pStyle w:val="ConsPlusNormal"/>
        <w:jc w:val="both"/>
        <w:rPr>
          <w:sz w:val="18"/>
          <w:szCs w:val="20"/>
        </w:rPr>
      </w:pPr>
      <w:r w:rsidRPr="00773F31">
        <w:rPr>
          <w:sz w:val="18"/>
          <w:szCs w:val="20"/>
        </w:rPr>
        <w:t>8</w:t>
      </w:r>
      <w:r w:rsidR="00DF4C70" w:rsidRPr="00773F31">
        <w:rPr>
          <w:sz w:val="18"/>
          <w:szCs w:val="20"/>
        </w:rPr>
        <w:t>.3.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F4C70" w:rsidRPr="00773F31" w:rsidRDefault="00433AE1" w:rsidP="00F13967">
      <w:pPr>
        <w:pStyle w:val="ConsPlusNormal"/>
        <w:jc w:val="both"/>
        <w:rPr>
          <w:sz w:val="18"/>
          <w:szCs w:val="20"/>
        </w:rPr>
      </w:pPr>
      <w:r w:rsidRPr="00773F31">
        <w:rPr>
          <w:sz w:val="18"/>
          <w:szCs w:val="20"/>
        </w:rPr>
        <w:t>8</w:t>
      </w:r>
      <w:r w:rsidR="00DF4C70" w:rsidRPr="00773F31">
        <w:rPr>
          <w:sz w:val="18"/>
          <w:szCs w:val="20"/>
        </w:rPr>
        <w:t>.4.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sidR="005B1F49" w:rsidRPr="00773F31">
        <w:rPr>
          <w:sz w:val="18"/>
          <w:szCs w:val="20"/>
        </w:rPr>
        <w:t>.</w:t>
      </w:r>
    </w:p>
    <w:p w:rsidR="008F2ACE" w:rsidRPr="00773F31" w:rsidRDefault="00433AE1" w:rsidP="008F2ACE">
      <w:pPr>
        <w:pStyle w:val="ConsPlusNormal"/>
        <w:jc w:val="both"/>
        <w:rPr>
          <w:sz w:val="18"/>
          <w:szCs w:val="20"/>
        </w:rPr>
      </w:pPr>
      <w:r w:rsidRPr="00773F31">
        <w:rPr>
          <w:sz w:val="18"/>
          <w:szCs w:val="20"/>
        </w:rPr>
        <w:t>8</w:t>
      </w:r>
      <w:r w:rsidR="005B1F49" w:rsidRPr="00773F31">
        <w:rPr>
          <w:sz w:val="18"/>
          <w:szCs w:val="20"/>
        </w:rPr>
        <w:t xml:space="preserve">.5. </w:t>
      </w:r>
      <w:r w:rsidR="008F2ACE" w:rsidRPr="00773F31">
        <w:rPr>
          <w:sz w:val="18"/>
          <w:szCs w:val="20"/>
        </w:rPr>
        <w:t>При подписании настоящего договора Собственник дает свое согласие на ведение круглосуточного видеонаблюдения в целях безопасности на территории Многоквартирного дома и ЖК «</w:t>
      </w:r>
      <w:r w:rsidR="00226588">
        <w:rPr>
          <w:sz w:val="18"/>
          <w:szCs w:val="20"/>
        </w:rPr>
        <w:t>Снегири 2</w:t>
      </w:r>
      <w:r w:rsidR="008F2ACE" w:rsidRPr="00773F31">
        <w:rPr>
          <w:sz w:val="18"/>
          <w:szCs w:val="20"/>
        </w:rPr>
        <w:t>» за ним, его транспортным средством, транспортными средствами третьих лиц, непосредственно третьими лицами, допущенными в ЖК «</w:t>
      </w:r>
      <w:r w:rsidR="00226588">
        <w:rPr>
          <w:sz w:val="18"/>
          <w:szCs w:val="20"/>
        </w:rPr>
        <w:t>Снегири 2</w:t>
      </w:r>
      <w:r w:rsidR="008F2ACE" w:rsidRPr="00773F31">
        <w:rPr>
          <w:sz w:val="18"/>
          <w:szCs w:val="20"/>
        </w:rPr>
        <w:t>» Собственником.</w:t>
      </w:r>
    </w:p>
    <w:p w:rsidR="00DF4C70" w:rsidRPr="00773F31" w:rsidRDefault="00433AE1" w:rsidP="008F2ACE">
      <w:pPr>
        <w:pStyle w:val="ConsPlusNormal"/>
        <w:jc w:val="both"/>
        <w:rPr>
          <w:sz w:val="18"/>
          <w:szCs w:val="20"/>
        </w:rPr>
      </w:pPr>
      <w:r w:rsidRPr="00773F31">
        <w:rPr>
          <w:sz w:val="18"/>
          <w:szCs w:val="20"/>
        </w:rPr>
        <w:t>8</w:t>
      </w:r>
      <w:r w:rsidR="008F2ACE" w:rsidRPr="00773F31">
        <w:rPr>
          <w:sz w:val="18"/>
          <w:szCs w:val="20"/>
        </w:rPr>
        <w:t xml:space="preserve">.6. </w:t>
      </w:r>
      <w:proofErr w:type="gramStart"/>
      <w:r w:rsidR="008F2ACE" w:rsidRPr="00773F31">
        <w:rPr>
          <w:sz w:val="18"/>
          <w:szCs w:val="20"/>
        </w:rPr>
        <w:t>При подписании настоящего Договора Собственник дает свое письменное согласие Управляющей организации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включающих в себя фамилию, имя</w:t>
      </w:r>
      <w:proofErr w:type="gramEnd"/>
      <w:r w:rsidR="008F2ACE" w:rsidRPr="00773F31">
        <w:rPr>
          <w:sz w:val="18"/>
          <w:szCs w:val="20"/>
        </w:rPr>
        <w:t xml:space="preserve">, отчество, адрес места жительства, номер телефона, адрес электронной почты, данные паспорта, дату и место рождения, сведения о помещении Собственника в </w:t>
      </w:r>
      <w:r w:rsidR="008F2ACE" w:rsidRPr="00773F31">
        <w:rPr>
          <w:sz w:val="18"/>
          <w:szCs w:val="20"/>
        </w:rPr>
        <w:lastRenderedPageBreak/>
        <w:t>Многоквартирном доме, а также иных персональных данных, в соответствии с п. 4 ст. 9 Федерального закона от 27.07.2006 № 152-ФЗ «О персональных данных» в целях оказания Исполнителем услуг по настоящему Договору на срок действия настоящего Договора</w:t>
      </w:r>
      <w:r w:rsidR="00CA0A4B" w:rsidRPr="00773F31">
        <w:rPr>
          <w:sz w:val="18"/>
          <w:szCs w:val="20"/>
        </w:rPr>
        <w:t xml:space="preserve"> и в течение 3-</w:t>
      </w:r>
      <w:proofErr w:type="gramStart"/>
      <w:r w:rsidR="00CA0A4B" w:rsidRPr="00773F31">
        <w:rPr>
          <w:sz w:val="18"/>
          <w:szCs w:val="20"/>
        </w:rPr>
        <w:t>х(</w:t>
      </w:r>
      <w:proofErr w:type="gramEnd"/>
      <w:r w:rsidR="00CA0A4B" w:rsidRPr="00773F31">
        <w:rPr>
          <w:sz w:val="18"/>
          <w:szCs w:val="20"/>
        </w:rPr>
        <w:t>трех) лет после окончания срока действия Договора</w:t>
      </w:r>
      <w:r w:rsidR="008F2ACE" w:rsidRPr="00773F31">
        <w:rPr>
          <w:sz w:val="18"/>
          <w:szCs w:val="20"/>
        </w:rPr>
        <w:t>.</w:t>
      </w:r>
      <w:r w:rsidR="00905E42" w:rsidRPr="00773F31">
        <w:rPr>
          <w:sz w:val="18"/>
          <w:szCs w:val="20"/>
        </w:rPr>
        <w:t xml:space="preserve"> Сведения о порядке обработки и защите персональных данных расположены на сайте Управляющей организации по адресу:  https://аура-сервис.рф.  </w:t>
      </w:r>
    </w:p>
    <w:p w:rsidR="008F2ACE" w:rsidRPr="00773F31" w:rsidRDefault="00433AE1" w:rsidP="008F2ACE">
      <w:pPr>
        <w:pStyle w:val="ConsPlusNormal"/>
        <w:jc w:val="both"/>
        <w:rPr>
          <w:sz w:val="18"/>
          <w:szCs w:val="20"/>
        </w:rPr>
      </w:pPr>
      <w:r w:rsidRPr="00773F31">
        <w:rPr>
          <w:sz w:val="18"/>
          <w:szCs w:val="20"/>
        </w:rPr>
        <w:t>8</w:t>
      </w:r>
      <w:r w:rsidR="008F2ACE" w:rsidRPr="00773F31">
        <w:rPr>
          <w:sz w:val="18"/>
          <w:szCs w:val="20"/>
        </w:rPr>
        <w:t>.7. Ведение паспортно-регистрационного учета собственников осуществлять через МКУ «УРЦ», поручив последнему хранение учетно-паспортной документации (поквартирных карточек и карточек учета граждан). Собственник дает свое согласие на обработку персональных данных с целью организации регистрационного учета граждан по месту жительства и месту пребывания.</w:t>
      </w:r>
    </w:p>
    <w:p w:rsidR="00DF4C70" w:rsidRPr="00773F31" w:rsidRDefault="00433AE1">
      <w:pPr>
        <w:pStyle w:val="ConsPlusNormal"/>
        <w:jc w:val="center"/>
        <w:outlineLvl w:val="0"/>
        <w:rPr>
          <w:b/>
          <w:bCs/>
          <w:sz w:val="18"/>
          <w:szCs w:val="20"/>
        </w:rPr>
      </w:pPr>
      <w:r w:rsidRPr="00773F31">
        <w:rPr>
          <w:b/>
          <w:bCs/>
          <w:sz w:val="18"/>
          <w:szCs w:val="20"/>
        </w:rPr>
        <w:t>9</w:t>
      </w:r>
      <w:r w:rsidR="00DF4C70" w:rsidRPr="00773F31">
        <w:rPr>
          <w:b/>
          <w:bCs/>
          <w:sz w:val="18"/>
          <w:szCs w:val="20"/>
        </w:rPr>
        <w:t>. СРОК ДЕЙСТВИЯ ДОГОВОРА</w:t>
      </w:r>
    </w:p>
    <w:p w:rsidR="008F2ACE" w:rsidRPr="00773F31" w:rsidRDefault="00433AE1" w:rsidP="008F2ACE">
      <w:pPr>
        <w:pStyle w:val="ConsPlusNormal"/>
        <w:jc w:val="both"/>
        <w:rPr>
          <w:sz w:val="18"/>
          <w:szCs w:val="20"/>
        </w:rPr>
      </w:pPr>
      <w:r w:rsidRPr="00773F31">
        <w:rPr>
          <w:sz w:val="18"/>
          <w:szCs w:val="20"/>
        </w:rPr>
        <w:t>9</w:t>
      </w:r>
      <w:r w:rsidR="00DF4C70" w:rsidRPr="00773F31">
        <w:rPr>
          <w:sz w:val="18"/>
          <w:szCs w:val="20"/>
        </w:rPr>
        <w:t xml:space="preserve">.1. Договор заключен на </w:t>
      </w:r>
      <w:r w:rsidR="00A9284F" w:rsidRPr="00773F31">
        <w:rPr>
          <w:b/>
          <w:bCs/>
          <w:sz w:val="18"/>
          <w:szCs w:val="20"/>
        </w:rPr>
        <w:t>5</w:t>
      </w:r>
      <w:r w:rsidR="008F2ACE" w:rsidRPr="00773F31">
        <w:rPr>
          <w:b/>
          <w:bCs/>
          <w:sz w:val="18"/>
          <w:szCs w:val="20"/>
        </w:rPr>
        <w:t xml:space="preserve"> (</w:t>
      </w:r>
      <w:r w:rsidR="00A9284F" w:rsidRPr="00773F31">
        <w:rPr>
          <w:b/>
          <w:bCs/>
          <w:sz w:val="18"/>
          <w:szCs w:val="20"/>
        </w:rPr>
        <w:t>пять</w:t>
      </w:r>
      <w:r w:rsidR="008F2ACE" w:rsidRPr="00773F31">
        <w:rPr>
          <w:b/>
          <w:bCs/>
          <w:sz w:val="18"/>
          <w:szCs w:val="20"/>
        </w:rPr>
        <w:t>)</w:t>
      </w:r>
      <w:r w:rsidR="008F2ACE" w:rsidRPr="00773F31">
        <w:rPr>
          <w:sz w:val="18"/>
          <w:szCs w:val="20"/>
        </w:rPr>
        <w:t xml:space="preserve"> </w:t>
      </w:r>
      <w:r w:rsidR="00A9284F" w:rsidRPr="00773F31">
        <w:rPr>
          <w:sz w:val="18"/>
          <w:szCs w:val="20"/>
        </w:rPr>
        <w:t>лет</w:t>
      </w:r>
      <w:r w:rsidR="008F2ACE" w:rsidRPr="00773F31">
        <w:rPr>
          <w:sz w:val="18"/>
          <w:szCs w:val="20"/>
        </w:rPr>
        <w:t>.</w:t>
      </w:r>
    </w:p>
    <w:p w:rsidR="008F2ACE" w:rsidRPr="00773F31" w:rsidRDefault="00DF4C70" w:rsidP="008F2ACE">
      <w:pPr>
        <w:pStyle w:val="ConsPlusNormal"/>
        <w:jc w:val="both"/>
        <w:rPr>
          <w:sz w:val="18"/>
          <w:szCs w:val="20"/>
        </w:rPr>
      </w:pPr>
      <w:r w:rsidRPr="00773F31">
        <w:rPr>
          <w:sz w:val="18"/>
          <w:szCs w:val="20"/>
        </w:rPr>
        <w:t xml:space="preserve">Управляющая организация приступает </w:t>
      </w:r>
      <w:proofErr w:type="gramStart"/>
      <w:r w:rsidRPr="00773F31">
        <w:rPr>
          <w:sz w:val="18"/>
          <w:szCs w:val="20"/>
        </w:rPr>
        <w:t>к исполнению Договора с даты внесения изменений в реестр лицензий субъекта Российской Федерации в связи с заключением</w:t>
      </w:r>
      <w:proofErr w:type="gramEnd"/>
      <w:r w:rsidRPr="00773F31">
        <w:rPr>
          <w:sz w:val="18"/>
          <w:szCs w:val="20"/>
        </w:rPr>
        <w:t xml:space="preserve"> Договора</w:t>
      </w:r>
      <w:r w:rsidR="008F2ACE" w:rsidRPr="00773F31">
        <w:rPr>
          <w:sz w:val="18"/>
          <w:szCs w:val="20"/>
        </w:rPr>
        <w:t>.</w:t>
      </w:r>
    </w:p>
    <w:p w:rsidR="008F2ACE" w:rsidRPr="00773F31" w:rsidRDefault="00433AE1" w:rsidP="008F2ACE">
      <w:pPr>
        <w:pStyle w:val="ConsPlusNormal"/>
        <w:jc w:val="both"/>
        <w:rPr>
          <w:sz w:val="18"/>
          <w:szCs w:val="20"/>
        </w:rPr>
      </w:pPr>
      <w:r w:rsidRPr="00773F31">
        <w:rPr>
          <w:sz w:val="18"/>
          <w:szCs w:val="20"/>
        </w:rPr>
        <w:t>9</w:t>
      </w:r>
      <w:r w:rsidR="00DF4C70" w:rsidRPr="00773F31">
        <w:rPr>
          <w:sz w:val="18"/>
          <w:szCs w:val="20"/>
        </w:rPr>
        <w:t>.2. Стороны установили, что условия Договора применяются к отношениям, возникшим между ними до заключения настоящего Договора.</w:t>
      </w:r>
    </w:p>
    <w:p w:rsidR="008F2ACE" w:rsidRPr="00773F31" w:rsidRDefault="00433AE1" w:rsidP="008F2ACE">
      <w:pPr>
        <w:pStyle w:val="ConsPlusNormal"/>
        <w:jc w:val="both"/>
        <w:rPr>
          <w:sz w:val="18"/>
          <w:szCs w:val="20"/>
        </w:rPr>
      </w:pPr>
      <w:r w:rsidRPr="00773F31">
        <w:rPr>
          <w:sz w:val="18"/>
          <w:szCs w:val="20"/>
        </w:rPr>
        <w:t>9</w:t>
      </w:r>
      <w:r w:rsidR="00DF4C70" w:rsidRPr="00773F31">
        <w:rPr>
          <w:sz w:val="18"/>
          <w:szCs w:val="20"/>
        </w:rPr>
        <w:t>.3.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DF4C70" w:rsidRPr="00773F31" w:rsidRDefault="00DF4C70">
      <w:pPr>
        <w:pStyle w:val="ConsPlusNormal"/>
        <w:jc w:val="center"/>
        <w:outlineLvl w:val="0"/>
        <w:rPr>
          <w:b/>
          <w:bCs/>
          <w:sz w:val="18"/>
          <w:szCs w:val="20"/>
        </w:rPr>
      </w:pPr>
      <w:r w:rsidRPr="00773F31">
        <w:rPr>
          <w:b/>
          <w:bCs/>
          <w:sz w:val="18"/>
          <w:szCs w:val="20"/>
        </w:rPr>
        <w:t>1</w:t>
      </w:r>
      <w:r w:rsidR="00E00018" w:rsidRPr="00773F31">
        <w:rPr>
          <w:b/>
          <w:bCs/>
          <w:sz w:val="18"/>
          <w:szCs w:val="20"/>
        </w:rPr>
        <w:t>0</w:t>
      </w:r>
      <w:r w:rsidRPr="00773F31">
        <w:rPr>
          <w:b/>
          <w:bCs/>
          <w:sz w:val="18"/>
          <w:szCs w:val="20"/>
        </w:rPr>
        <w:t>. ЗАКЛЮЧИТЕЛЬНЫЕ ПОЛОЖЕНИЯ</w:t>
      </w:r>
    </w:p>
    <w:p w:rsidR="00DF4C70" w:rsidRPr="00773F31" w:rsidRDefault="00433AE1" w:rsidP="006C61F7">
      <w:pPr>
        <w:pStyle w:val="ConsPlusNormal"/>
        <w:jc w:val="both"/>
        <w:rPr>
          <w:sz w:val="18"/>
          <w:szCs w:val="20"/>
        </w:rPr>
      </w:pPr>
      <w:r w:rsidRPr="00773F31">
        <w:rPr>
          <w:sz w:val="18"/>
          <w:szCs w:val="20"/>
        </w:rPr>
        <w:t>10</w:t>
      </w:r>
      <w:r w:rsidR="00DF4C70" w:rsidRPr="00773F31">
        <w:rPr>
          <w:sz w:val="18"/>
          <w:szCs w:val="20"/>
        </w:rPr>
        <w:t>.1. Во всем остальном, что не предусмотрено в настоящем Договоре, Стороны руководствуются действующим законодательством Российской Федерации.</w:t>
      </w:r>
    </w:p>
    <w:p w:rsidR="006C61F7" w:rsidRPr="00773F31" w:rsidRDefault="00433AE1" w:rsidP="006C61F7">
      <w:pPr>
        <w:pStyle w:val="ConsPlusNormal"/>
        <w:jc w:val="both"/>
        <w:rPr>
          <w:sz w:val="18"/>
          <w:szCs w:val="20"/>
        </w:rPr>
      </w:pPr>
      <w:r w:rsidRPr="00773F31">
        <w:rPr>
          <w:sz w:val="18"/>
          <w:szCs w:val="20"/>
        </w:rPr>
        <w:t>10</w:t>
      </w:r>
      <w:r w:rsidR="00DF4C70" w:rsidRPr="00773F31">
        <w:rPr>
          <w:sz w:val="18"/>
          <w:szCs w:val="20"/>
        </w:rPr>
        <w:t xml:space="preserve">.2.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6C61F7" w:rsidRPr="00773F31" w:rsidRDefault="00433AE1" w:rsidP="006C61F7">
      <w:pPr>
        <w:pStyle w:val="ConsPlusNormal"/>
        <w:jc w:val="both"/>
        <w:rPr>
          <w:sz w:val="18"/>
          <w:szCs w:val="20"/>
        </w:rPr>
      </w:pPr>
      <w:r w:rsidRPr="00773F31">
        <w:rPr>
          <w:sz w:val="18"/>
          <w:szCs w:val="20"/>
        </w:rPr>
        <w:t>10</w:t>
      </w:r>
      <w:r w:rsidR="00DF4C70" w:rsidRPr="00773F31">
        <w:rPr>
          <w:sz w:val="18"/>
          <w:szCs w:val="20"/>
        </w:rPr>
        <w:t>.3. Приложения:</w:t>
      </w:r>
    </w:p>
    <w:p w:rsidR="006C61F7" w:rsidRPr="00773F31" w:rsidRDefault="0001285F" w:rsidP="006C61F7">
      <w:pPr>
        <w:pStyle w:val="ConsPlusNormal"/>
        <w:jc w:val="both"/>
        <w:rPr>
          <w:sz w:val="18"/>
          <w:szCs w:val="20"/>
        </w:rPr>
      </w:pPr>
      <w:r w:rsidRPr="00773F31">
        <w:rPr>
          <w:sz w:val="18"/>
          <w:szCs w:val="20"/>
        </w:rPr>
        <w:t>Приложение № 1.</w:t>
      </w:r>
      <w:r w:rsidR="00DF4C70" w:rsidRPr="00773F31">
        <w:rPr>
          <w:sz w:val="18"/>
          <w:szCs w:val="20"/>
        </w:rPr>
        <w:t xml:space="preserve"> Состав и состояние общего имущества в Многоквартирном доме по адресу: </w:t>
      </w:r>
      <w:r w:rsidRPr="00773F31">
        <w:rPr>
          <w:sz w:val="18"/>
          <w:szCs w:val="20"/>
        </w:rPr>
        <w:t xml:space="preserve">               </w:t>
      </w:r>
      <w:r w:rsidR="00D655D3" w:rsidRPr="00773F31">
        <w:rPr>
          <w:sz w:val="18"/>
          <w:szCs w:val="20"/>
        </w:rPr>
        <w:br/>
        <w:t xml:space="preserve">г. </w:t>
      </w:r>
      <w:r w:rsidR="00302EDE" w:rsidRPr="00773F31">
        <w:rPr>
          <w:sz w:val="18"/>
          <w:szCs w:val="20"/>
        </w:rPr>
        <w:t xml:space="preserve">Владивосток, ул. </w:t>
      </w:r>
      <w:r w:rsidR="00175924">
        <w:rPr>
          <w:sz w:val="18"/>
          <w:szCs w:val="20"/>
        </w:rPr>
        <w:t>Двенадцатая, д. 22, к.</w:t>
      </w:r>
      <w:r w:rsidR="007C6E56">
        <w:rPr>
          <w:sz w:val="18"/>
          <w:szCs w:val="20"/>
        </w:rPr>
        <w:t>2</w:t>
      </w:r>
      <w:r w:rsidR="00DF4C70" w:rsidRPr="00773F31">
        <w:rPr>
          <w:sz w:val="18"/>
          <w:szCs w:val="20"/>
        </w:rPr>
        <w:t>.</w:t>
      </w:r>
    </w:p>
    <w:p w:rsidR="00DF4C70" w:rsidRPr="00773F31" w:rsidRDefault="0001285F" w:rsidP="006C61F7">
      <w:pPr>
        <w:pStyle w:val="ConsPlusNormal"/>
        <w:jc w:val="both"/>
        <w:rPr>
          <w:sz w:val="18"/>
          <w:szCs w:val="20"/>
        </w:rPr>
      </w:pPr>
      <w:r w:rsidRPr="00773F31">
        <w:rPr>
          <w:sz w:val="18"/>
          <w:szCs w:val="20"/>
        </w:rPr>
        <w:t xml:space="preserve">Приложение № 2. </w:t>
      </w:r>
      <w:r w:rsidR="00DF4C70" w:rsidRPr="00773F31">
        <w:rPr>
          <w:sz w:val="18"/>
          <w:szCs w:val="20"/>
        </w:rPr>
        <w:t xml:space="preserve">Перечень услуг и работ по </w:t>
      </w:r>
      <w:r w:rsidR="00422E46" w:rsidRPr="00773F31">
        <w:rPr>
          <w:sz w:val="18"/>
          <w:szCs w:val="20"/>
        </w:rPr>
        <w:t xml:space="preserve">управлению МКД, </w:t>
      </w:r>
      <w:r w:rsidR="00DF4C70" w:rsidRPr="00773F31">
        <w:rPr>
          <w:sz w:val="18"/>
          <w:szCs w:val="20"/>
        </w:rPr>
        <w:t xml:space="preserve">содержанию </w:t>
      </w:r>
      <w:r w:rsidR="00302EDE" w:rsidRPr="00773F31">
        <w:rPr>
          <w:sz w:val="18"/>
          <w:szCs w:val="20"/>
        </w:rPr>
        <w:t xml:space="preserve">и текущему ремонту </w:t>
      </w:r>
      <w:r w:rsidR="00DF4C70" w:rsidRPr="00773F31">
        <w:rPr>
          <w:sz w:val="18"/>
          <w:szCs w:val="20"/>
        </w:rPr>
        <w:t>общего имущества в Многоквартирном дом</w:t>
      </w:r>
      <w:r w:rsidRPr="00773F31">
        <w:rPr>
          <w:sz w:val="18"/>
          <w:szCs w:val="20"/>
        </w:rPr>
        <w:t>е</w:t>
      </w:r>
      <w:r w:rsidR="002972D9">
        <w:rPr>
          <w:sz w:val="18"/>
          <w:szCs w:val="20"/>
        </w:rPr>
        <w:t xml:space="preserve"> по адресу: </w:t>
      </w:r>
      <w:r w:rsidR="002972D9" w:rsidRPr="00773F31">
        <w:rPr>
          <w:sz w:val="18"/>
          <w:szCs w:val="20"/>
        </w:rPr>
        <w:t xml:space="preserve">г. Владивосток, ул. </w:t>
      </w:r>
      <w:r w:rsidR="002972D9">
        <w:rPr>
          <w:sz w:val="18"/>
          <w:szCs w:val="20"/>
        </w:rPr>
        <w:t>Двенадцатая, д. 22, к.</w:t>
      </w:r>
      <w:r w:rsidR="007C6E56">
        <w:rPr>
          <w:sz w:val="18"/>
          <w:szCs w:val="20"/>
        </w:rPr>
        <w:t>2</w:t>
      </w:r>
      <w:r w:rsidR="002972D9" w:rsidRPr="00773F31">
        <w:rPr>
          <w:sz w:val="18"/>
          <w:szCs w:val="20"/>
        </w:rPr>
        <w:t>.</w:t>
      </w:r>
      <w:r w:rsidR="00302EDE" w:rsidRPr="00773F31">
        <w:rPr>
          <w:sz w:val="18"/>
          <w:szCs w:val="20"/>
        </w:rPr>
        <w:t>.</w:t>
      </w:r>
    </w:p>
    <w:p w:rsidR="00C0354B" w:rsidRPr="00773F31" w:rsidRDefault="005E02FD" w:rsidP="00C0354B">
      <w:pPr>
        <w:pStyle w:val="ConsPlusNormal"/>
        <w:jc w:val="both"/>
        <w:rPr>
          <w:b/>
          <w:bCs/>
          <w:sz w:val="18"/>
          <w:szCs w:val="20"/>
        </w:rPr>
      </w:pPr>
      <w:r w:rsidRPr="00773F31">
        <w:rPr>
          <w:sz w:val="18"/>
          <w:szCs w:val="20"/>
        </w:rPr>
        <w:t xml:space="preserve">Приложение № </w:t>
      </w:r>
      <w:r w:rsidR="009D6FC0" w:rsidRPr="00773F31">
        <w:rPr>
          <w:sz w:val="18"/>
          <w:szCs w:val="20"/>
        </w:rPr>
        <w:t>3</w:t>
      </w:r>
      <w:r w:rsidRPr="00773F31">
        <w:rPr>
          <w:sz w:val="18"/>
          <w:szCs w:val="20"/>
        </w:rPr>
        <w:t>. Размер платы за содержание и текущий ремонт</w:t>
      </w:r>
      <w:r w:rsidR="0090168B" w:rsidRPr="00773F31">
        <w:rPr>
          <w:sz w:val="18"/>
          <w:szCs w:val="20"/>
        </w:rPr>
        <w:t>,</w:t>
      </w:r>
      <w:r w:rsidRPr="00773F31">
        <w:rPr>
          <w:sz w:val="18"/>
          <w:szCs w:val="20"/>
        </w:rPr>
        <w:t xml:space="preserve"> </w:t>
      </w:r>
      <w:r w:rsidR="0090168B" w:rsidRPr="00773F31">
        <w:rPr>
          <w:sz w:val="18"/>
          <w:szCs w:val="20"/>
        </w:rPr>
        <w:t xml:space="preserve">услуги управления </w:t>
      </w:r>
      <w:r w:rsidR="00C0354B" w:rsidRPr="00773F31">
        <w:rPr>
          <w:bCs/>
          <w:sz w:val="18"/>
          <w:szCs w:val="20"/>
        </w:rPr>
        <w:t xml:space="preserve">в Многоквартирном доме по адресу: </w:t>
      </w:r>
      <w:r w:rsidR="002972D9">
        <w:rPr>
          <w:bCs/>
          <w:sz w:val="18"/>
          <w:szCs w:val="20"/>
        </w:rPr>
        <w:br/>
      </w:r>
      <w:r w:rsidR="002972D9" w:rsidRPr="00773F31">
        <w:rPr>
          <w:sz w:val="18"/>
          <w:szCs w:val="20"/>
        </w:rPr>
        <w:t xml:space="preserve">г. Владивосток, ул. </w:t>
      </w:r>
      <w:r w:rsidR="002972D9">
        <w:rPr>
          <w:sz w:val="18"/>
          <w:szCs w:val="20"/>
        </w:rPr>
        <w:t>Двенадцатая, д. 22, к.</w:t>
      </w:r>
      <w:r w:rsidR="007C6E56">
        <w:rPr>
          <w:sz w:val="18"/>
          <w:szCs w:val="20"/>
        </w:rPr>
        <w:t>2</w:t>
      </w:r>
      <w:r w:rsidR="002972D9" w:rsidRPr="00773F31">
        <w:rPr>
          <w:sz w:val="18"/>
          <w:szCs w:val="20"/>
        </w:rPr>
        <w:t>.</w:t>
      </w:r>
    </w:p>
    <w:p w:rsidR="00DF4C70" w:rsidRPr="00773F31" w:rsidRDefault="00DF4C70">
      <w:pPr>
        <w:pStyle w:val="ConsPlusNormal"/>
        <w:jc w:val="center"/>
        <w:rPr>
          <w:b/>
          <w:bCs/>
          <w:sz w:val="18"/>
          <w:szCs w:val="20"/>
        </w:rPr>
      </w:pPr>
      <w:r w:rsidRPr="00773F31">
        <w:rPr>
          <w:b/>
          <w:bCs/>
          <w:sz w:val="18"/>
          <w:szCs w:val="20"/>
        </w:rPr>
        <w:t>АДРЕСА, РЕКВИЗИТЫ И ПОДПИСИ СТОРОН</w:t>
      </w:r>
    </w:p>
    <w:tbl>
      <w:tblPr>
        <w:tblW w:w="9838" w:type="dxa"/>
        <w:tblInd w:w="108" w:type="dxa"/>
        <w:tblLayout w:type="fixed"/>
        <w:tblLook w:val="04A0" w:firstRow="1" w:lastRow="0" w:firstColumn="1" w:lastColumn="0" w:noHBand="0" w:noVBand="1"/>
      </w:tblPr>
      <w:tblGrid>
        <w:gridCol w:w="4919"/>
        <w:gridCol w:w="4919"/>
      </w:tblGrid>
      <w:tr w:rsidR="00B87FFD" w:rsidRPr="009E4B5D" w:rsidTr="00B87FFD">
        <w:trPr>
          <w:trHeight w:val="3928"/>
        </w:trPr>
        <w:tc>
          <w:tcPr>
            <w:tcW w:w="4919" w:type="dxa"/>
          </w:tcPr>
          <w:p w:rsidR="00B87FFD" w:rsidRPr="007612C5" w:rsidRDefault="00B87FFD" w:rsidP="009E4B5D">
            <w:pPr>
              <w:spacing w:after="0" w:line="240" w:lineRule="auto"/>
              <w:rPr>
                <w:rFonts w:ascii="Times New Roman" w:hAnsi="Times New Roman"/>
                <w:b/>
                <w:bCs/>
                <w:color w:val="000000"/>
                <w:sz w:val="18"/>
                <w:szCs w:val="20"/>
              </w:rPr>
            </w:pPr>
            <w:r w:rsidRPr="007612C5">
              <w:rPr>
                <w:rFonts w:ascii="Times New Roman" w:hAnsi="Times New Roman"/>
                <w:b/>
                <w:bCs/>
                <w:color w:val="000000"/>
                <w:sz w:val="18"/>
                <w:szCs w:val="20"/>
              </w:rPr>
              <w:t>Управляющая компания</w:t>
            </w:r>
          </w:p>
          <w:p w:rsidR="00B87FFD" w:rsidRPr="007612C5" w:rsidRDefault="00B87FFD" w:rsidP="00EA3D20">
            <w:pPr>
              <w:spacing w:after="0" w:line="240" w:lineRule="auto"/>
              <w:jc w:val="both"/>
              <w:rPr>
                <w:rFonts w:ascii="Times New Roman" w:hAnsi="Times New Roman"/>
                <w:b/>
                <w:bCs/>
                <w:color w:val="000000"/>
                <w:sz w:val="18"/>
                <w:szCs w:val="20"/>
              </w:rPr>
            </w:pPr>
            <w:r w:rsidRPr="007612C5">
              <w:rPr>
                <w:rFonts w:ascii="Times New Roman" w:hAnsi="Times New Roman"/>
                <w:b/>
                <w:bCs/>
                <w:color w:val="000000"/>
                <w:sz w:val="18"/>
                <w:szCs w:val="20"/>
              </w:rPr>
              <w:t>ООО «Управляющая компания «Аура-Сервис»</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ОГРН 1222500017530</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ИНН 2543167302</w:t>
            </w:r>
            <w:r>
              <w:rPr>
                <w:rFonts w:ascii="Times New Roman" w:hAnsi="Times New Roman"/>
                <w:color w:val="000000"/>
                <w:sz w:val="18"/>
                <w:szCs w:val="20"/>
              </w:rPr>
              <w:t xml:space="preserve"> </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КПП 254301001</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 xml:space="preserve">Юридический адрес: 690041, </w:t>
            </w:r>
          </w:p>
          <w:p w:rsidR="007C6E56"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 xml:space="preserve">Приморский край, Владивосток </w:t>
            </w:r>
            <w:proofErr w:type="gramStart"/>
            <w:r w:rsidRPr="007612C5">
              <w:rPr>
                <w:rFonts w:ascii="Times New Roman" w:hAnsi="Times New Roman"/>
                <w:color w:val="000000"/>
                <w:sz w:val="18"/>
                <w:szCs w:val="20"/>
              </w:rPr>
              <w:t>г</w:t>
            </w:r>
            <w:proofErr w:type="gramEnd"/>
            <w:r w:rsidRPr="007612C5">
              <w:rPr>
                <w:rFonts w:ascii="Times New Roman" w:hAnsi="Times New Roman"/>
                <w:color w:val="000000"/>
                <w:sz w:val="18"/>
                <w:szCs w:val="20"/>
              </w:rPr>
              <w:t xml:space="preserve">, </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 xml:space="preserve">ул. </w:t>
            </w:r>
            <w:r w:rsidR="007C6E56">
              <w:rPr>
                <w:rFonts w:ascii="Times New Roman" w:hAnsi="Times New Roman"/>
                <w:color w:val="000000"/>
                <w:sz w:val="18"/>
                <w:szCs w:val="20"/>
              </w:rPr>
              <w:t>Пятнадцатая</w:t>
            </w:r>
            <w:r w:rsidRPr="007612C5">
              <w:rPr>
                <w:rFonts w:ascii="Times New Roman" w:hAnsi="Times New Roman"/>
                <w:color w:val="000000"/>
                <w:sz w:val="18"/>
                <w:szCs w:val="20"/>
              </w:rPr>
              <w:t>, дом № 3</w:t>
            </w:r>
            <w:r w:rsidR="007C6E56">
              <w:rPr>
                <w:rFonts w:ascii="Times New Roman" w:hAnsi="Times New Roman"/>
                <w:color w:val="000000"/>
                <w:sz w:val="18"/>
                <w:szCs w:val="20"/>
              </w:rPr>
              <w:t>4</w:t>
            </w:r>
            <w:r w:rsidRPr="007612C5">
              <w:rPr>
                <w:rFonts w:ascii="Times New Roman" w:hAnsi="Times New Roman"/>
                <w:color w:val="000000"/>
                <w:sz w:val="18"/>
                <w:szCs w:val="20"/>
              </w:rPr>
              <w:t xml:space="preserve">, офис </w:t>
            </w:r>
            <w:r w:rsidR="007C6E56">
              <w:rPr>
                <w:rFonts w:ascii="Times New Roman" w:hAnsi="Times New Roman"/>
                <w:color w:val="000000"/>
                <w:sz w:val="18"/>
                <w:szCs w:val="20"/>
              </w:rPr>
              <w:t>5.1</w:t>
            </w:r>
          </w:p>
          <w:p w:rsidR="00B87FFD" w:rsidRPr="007612C5" w:rsidRDefault="00B87FFD" w:rsidP="00EA3D20">
            <w:pPr>
              <w:spacing w:after="0" w:line="240" w:lineRule="auto"/>
              <w:rPr>
                <w:rFonts w:ascii="Times New Roman" w:hAnsi="Times New Roman"/>
                <w:b/>
                <w:color w:val="000000"/>
                <w:sz w:val="18"/>
                <w:szCs w:val="20"/>
              </w:rPr>
            </w:pPr>
            <w:r w:rsidRPr="007612C5">
              <w:rPr>
                <w:rFonts w:ascii="Times New Roman" w:hAnsi="Times New Roman"/>
                <w:color w:val="000000"/>
                <w:sz w:val="18"/>
                <w:szCs w:val="20"/>
              </w:rPr>
              <w:t xml:space="preserve">Диспетчерская </w:t>
            </w:r>
            <w:r w:rsidRPr="007612C5">
              <w:rPr>
                <w:rFonts w:ascii="Times New Roman" w:hAnsi="Times New Roman"/>
                <w:b/>
                <w:color w:val="000000"/>
                <w:sz w:val="18"/>
                <w:szCs w:val="20"/>
              </w:rPr>
              <w:t>8 (423) 206-02-80</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 xml:space="preserve">Телефон </w:t>
            </w:r>
            <w:r w:rsidRPr="007612C5">
              <w:rPr>
                <w:rFonts w:ascii="Times New Roman" w:hAnsi="Times New Roman"/>
                <w:b/>
                <w:bCs/>
                <w:color w:val="000000"/>
                <w:sz w:val="18"/>
                <w:szCs w:val="20"/>
              </w:rPr>
              <w:t>+7914 079 75 92</w:t>
            </w:r>
            <w:r>
              <w:rPr>
                <w:rFonts w:ascii="Times New Roman" w:hAnsi="Times New Roman"/>
                <w:b/>
                <w:bCs/>
                <w:color w:val="000000"/>
                <w:sz w:val="18"/>
                <w:szCs w:val="20"/>
              </w:rPr>
              <w:t xml:space="preserve"> </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lang w:val="de-DE"/>
              </w:rPr>
              <w:t>E</w:t>
            </w:r>
            <w:r w:rsidRPr="007612C5">
              <w:rPr>
                <w:rFonts w:ascii="Times New Roman" w:hAnsi="Times New Roman"/>
                <w:color w:val="000000"/>
                <w:sz w:val="18"/>
                <w:szCs w:val="20"/>
              </w:rPr>
              <w:t>-</w:t>
            </w:r>
            <w:r w:rsidRPr="007612C5">
              <w:rPr>
                <w:rFonts w:ascii="Times New Roman" w:hAnsi="Times New Roman"/>
                <w:color w:val="000000"/>
                <w:sz w:val="18"/>
                <w:szCs w:val="20"/>
                <w:lang w:val="de-DE"/>
              </w:rPr>
              <w:t>mail</w:t>
            </w:r>
            <w:r w:rsidRPr="007612C5">
              <w:rPr>
                <w:rFonts w:ascii="Times New Roman" w:hAnsi="Times New Roman"/>
                <w:color w:val="000000"/>
                <w:sz w:val="18"/>
                <w:szCs w:val="20"/>
              </w:rPr>
              <w:t xml:space="preserve">: </w:t>
            </w:r>
            <w:r w:rsidRPr="007612C5">
              <w:rPr>
                <w:rFonts w:ascii="Times New Roman" w:hAnsi="Times New Roman"/>
                <w:color w:val="000000"/>
                <w:sz w:val="18"/>
                <w:szCs w:val="20"/>
                <w:lang w:val="de-DE"/>
              </w:rPr>
              <w:t>aura.service2022@mail.ru</w:t>
            </w:r>
          </w:p>
          <w:p w:rsidR="00B87FFD" w:rsidRPr="007612C5" w:rsidRDefault="00B87FFD" w:rsidP="00EA3D20">
            <w:pPr>
              <w:spacing w:after="0" w:line="240" w:lineRule="auto"/>
              <w:rPr>
                <w:rFonts w:ascii="Times New Roman" w:hAnsi="Times New Roman"/>
                <w:color w:val="000000"/>
                <w:sz w:val="18"/>
                <w:szCs w:val="20"/>
              </w:rPr>
            </w:pPr>
            <w:proofErr w:type="gramStart"/>
            <w:r w:rsidRPr="007612C5">
              <w:rPr>
                <w:rFonts w:ascii="Times New Roman" w:hAnsi="Times New Roman"/>
                <w:color w:val="000000"/>
                <w:sz w:val="18"/>
                <w:szCs w:val="20"/>
              </w:rPr>
              <w:t>р</w:t>
            </w:r>
            <w:proofErr w:type="gramEnd"/>
            <w:r w:rsidRPr="007612C5">
              <w:rPr>
                <w:rFonts w:ascii="Times New Roman" w:hAnsi="Times New Roman"/>
                <w:color w:val="000000"/>
                <w:sz w:val="18"/>
                <w:szCs w:val="20"/>
              </w:rPr>
              <w:t>/счет 407028</w:t>
            </w:r>
            <w:r w:rsidR="007C6E56">
              <w:rPr>
                <w:rFonts w:ascii="Times New Roman" w:hAnsi="Times New Roman"/>
                <w:color w:val="000000"/>
                <w:sz w:val="18"/>
                <w:szCs w:val="20"/>
              </w:rPr>
              <w:t>10850000046025</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 xml:space="preserve">в Дальневосточный банк </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 xml:space="preserve">ПАО «Сбербанк» г. Хабаровск </w:t>
            </w:r>
          </w:p>
          <w:p w:rsidR="00B87FFD" w:rsidRPr="007612C5" w:rsidRDefault="00B87FFD" w:rsidP="00EA3D20">
            <w:pPr>
              <w:spacing w:after="0" w:line="240" w:lineRule="auto"/>
              <w:rPr>
                <w:rFonts w:ascii="Times New Roman" w:hAnsi="Times New Roman"/>
                <w:color w:val="000000"/>
                <w:sz w:val="18"/>
                <w:szCs w:val="20"/>
              </w:rPr>
            </w:pPr>
            <w:proofErr w:type="gramStart"/>
            <w:r w:rsidRPr="007612C5">
              <w:rPr>
                <w:rFonts w:ascii="Times New Roman" w:hAnsi="Times New Roman"/>
                <w:color w:val="000000"/>
                <w:sz w:val="18"/>
                <w:szCs w:val="20"/>
              </w:rPr>
              <w:t>к</w:t>
            </w:r>
            <w:proofErr w:type="gramEnd"/>
            <w:r w:rsidRPr="007612C5">
              <w:rPr>
                <w:rFonts w:ascii="Times New Roman" w:hAnsi="Times New Roman"/>
                <w:color w:val="000000"/>
                <w:sz w:val="18"/>
                <w:szCs w:val="20"/>
              </w:rPr>
              <w:t>/счет 30101810600000000608</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БИК 040813608</w:t>
            </w:r>
          </w:p>
          <w:p w:rsidR="00B87FFD" w:rsidRPr="007612C5" w:rsidRDefault="00B87FFD" w:rsidP="00EA3D20">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Генеральный директор</w:t>
            </w:r>
          </w:p>
          <w:p w:rsidR="00B87ACD" w:rsidRDefault="00B87ACD" w:rsidP="007612C5">
            <w:pPr>
              <w:spacing w:after="0" w:line="240" w:lineRule="auto"/>
              <w:rPr>
                <w:rFonts w:ascii="Times New Roman" w:hAnsi="Times New Roman"/>
                <w:color w:val="000000"/>
                <w:sz w:val="18"/>
                <w:szCs w:val="20"/>
              </w:rPr>
            </w:pPr>
          </w:p>
          <w:p w:rsidR="00B87ACD" w:rsidRDefault="00B87ACD" w:rsidP="007612C5">
            <w:pPr>
              <w:spacing w:after="0" w:line="240" w:lineRule="auto"/>
              <w:rPr>
                <w:rFonts w:ascii="Times New Roman" w:hAnsi="Times New Roman"/>
                <w:color w:val="000000"/>
                <w:sz w:val="18"/>
                <w:szCs w:val="20"/>
              </w:rPr>
            </w:pPr>
          </w:p>
          <w:p w:rsidR="00B87FFD" w:rsidRDefault="00B87FFD" w:rsidP="007612C5">
            <w:pPr>
              <w:spacing w:after="0" w:line="240" w:lineRule="auto"/>
              <w:rPr>
                <w:rFonts w:ascii="Times New Roman" w:hAnsi="Times New Roman"/>
                <w:color w:val="000000"/>
                <w:sz w:val="18"/>
                <w:szCs w:val="20"/>
              </w:rPr>
            </w:pPr>
            <w:r w:rsidRPr="007612C5">
              <w:rPr>
                <w:rFonts w:ascii="Times New Roman" w:hAnsi="Times New Roman"/>
                <w:color w:val="000000"/>
                <w:sz w:val="18"/>
                <w:szCs w:val="20"/>
              </w:rPr>
              <w:t>____________________ Е.В. Полякова</w:t>
            </w:r>
          </w:p>
          <w:p w:rsidR="00B87FFD" w:rsidRPr="002972D9" w:rsidRDefault="00B87FFD" w:rsidP="002972D9">
            <w:pPr>
              <w:jc w:val="right"/>
              <w:rPr>
                <w:rFonts w:ascii="Times New Roman" w:hAnsi="Times New Roman"/>
                <w:sz w:val="18"/>
                <w:szCs w:val="20"/>
              </w:rPr>
            </w:pPr>
          </w:p>
        </w:tc>
        <w:tc>
          <w:tcPr>
            <w:tcW w:w="4919" w:type="dxa"/>
          </w:tcPr>
          <w:p w:rsidR="00B87FFD" w:rsidRPr="00B87FFD" w:rsidRDefault="00B87FFD" w:rsidP="003B30D5">
            <w:pPr>
              <w:spacing w:after="0" w:line="240" w:lineRule="auto"/>
              <w:rPr>
                <w:rFonts w:ascii="Times New Roman" w:hAnsi="Times New Roman"/>
                <w:b/>
                <w:bCs/>
                <w:color w:val="000000"/>
                <w:sz w:val="18"/>
                <w:szCs w:val="20"/>
              </w:rPr>
            </w:pPr>
          </w:p>
          <w:p w:rsidR="00B87FFD" w:rsidRPr="00B87FFD" w:rsidRDefault="00B87FFD" w:rsidP="003B30D5">
            <w:pPr>
              <w:spacing w:after="0" w:line="240" w:lineRule="auto"/>
              <w:rPr>
                <w:rFonts w:ascii="Times New Roman" w:hAnsi="Times New Roman"/>
                <w:b/>
                <w:bCs/>
                <w:color w:val="000000"/>
                <w:sz w:val="20"/>
                <w:szCs w:val="20"/>
              </w:rPr>
            </w:pPr>
          </w:p>
          <w:p w:rsidR="008C3472" w:rsidRDefault="008C3472" w:rsidP="003B30D5">
            <w:pPr>
              <w:spacing w:after="0" w:line="240" w:lineRule="auto"/>
              <w:rPr>
                <w:rFonts w:ascii="Times New Roman" w:hAnsi="Times New Roman"/>
                <w:b/>
                <w:bCs/>
                <w:color w:val="000000"/>
                <w:sz w:val="18"/>
                <w:szCs w:val="20"/>
              </w:rPr>
            </w:pPr>
            <w:proofErr w:type="spellStart"/>
            <w:r w:rsidRPr="008C3472">
              <w:rPr>
                <w:rFonts w:ascii="Times New Roman" w:hAnsi="Times New Roman"/>
                <w:b/>
                <w:bCs/>
                <w:color w:val="000000"/>
                <w:sz w:val="18"/>
                <w:szCs w:val="20"/>
              </w:rPr>
              <w:t>Амельшин</w:t>
            </w:r>
            <w:proofErr w:type="spellEnd"/>
            <w:r w:rsidRPr="008C3472">
              <w:rPr>
                <w:rFonts w:ascii="Times New Roman" w:hAnsi="Times New Roman"/>
                <w:b/>
                <w:bCs/>
                <w:color w:val="000000"/>
                <w:sz w:val="18"/>
                <w:szCs w:val="20"/>
              </w:rPr>
              <w:t xml:space="preserve"> Семен Валерьевич</w:t>
            </w:r>
          </w:p>
          <w:p w:rsidR="00B87FFD" w:rsidRDefault="00B87FFD" w:rsidP="003B30D5">
            <w:pPr>
              <w:spacing w:after="0" w:line="240" w:lineRule="auto"/>
              <w:rPr>
                <w:rFonts w:ascii="Times New Roman" w:hAnsi="Times New Roman"/>
                <w:b/>
                <w:bCs/>
                <w:color w:val="000000"/>
                <w:sz w:val="18"/>
                <w:szCs w:val="20"/>
              </w:rPr>
            </w:pPr>
            <w:r>
              <w:rPr>
                <w:rFonts w:ascii="Times New Roman" w:hAnsi="Times New Roman"/>
                <w:b/>
                <w:bCs/>
                <w:color w:val="000000"/>
                <w:sz w:val="18"/>
                <w:szCs w:val="20"/>
              </w:rPr>
              <w:t xml:space="preserve">дата рождения </w:t>
            </w:r>
            <w:r w:rsidR="00C71605" w:rsidRPr="00C71605">
              <w:rPr>
                <w:rFonts w:ascii="Times New Roman" w:hAnsi="Times New Roman"/>
                <w:b/>
                <w:bCs/>
                <w:color w:val="000000"/>
                <w:sz w:val="18"/>
                <w:szCs w:val="20"/>
              </w:rPr>
              <w:t>05.02.1991</w:t>
            </w:r>
          </w:p>
          <w:p w:rsidR="00322D72" w:rsidRDefault="00472EFA" w:rsidP="00472EFA">
            <w:pPr>
              <w:spacing w:after="0" w:line="240" w:lineRule="auto"/>
              <w:rPr>
                <w:rFonts w:ascii="Times New Roman" w:hAnsi="Times New Roman"/>
                <w:b/>
                <w:bCs/>
                <w:color w:val="000000"/>
                <w:sz w:val="20"/>
                <w:szCs w:val="20"/>
              </w:rPr>
            </w:pPr>
            <w:r w:rsidRPr="008C3472">
              <w:rPr>
                <w:rFonts w:ascii="Times New Roman" w:hAnsi="Times New Roman"/>
                <w:b/>
                <w:bCs/>
                <w:color w:val="000000"/>
                <w:sz w:val="20"/>
                <w:szCs w:val="20"/>
              </w:rPr>
              <w:t xml:space="preserve">Паспорт серия </w:t>
            </w:r>
            <w:r w:rsidR="00561A3A" w:rsidRPr="008C3472">
              <w:rPr>
                <w:rFonts w:ascii="Times New Roman" w:hAnsi="Times New Roman"/>
                <w:b/>
                <w:bCs/>
                <w:color w:val="000000"/>
                <w:sz w:val="20"/>
                <w:szCs w:val="20"/>
              </w:rPr>
              <w:t xml:space="preserve"> </w:t>
            </w:r>
            <w:r w:rsidR="00C71605" w:rsidRPr="00C71605">
              <w:rPr>
                <w:rFonts w:ascii="Times New Roman" w:hAnsi="Times New Roman"/>
                <w:b/>
                <w:bCs/>
                <w:color w:val="000000"/>
                <w:sz w:val="20"/>
                <w:szCs w:val="20"/>
              </w:rPr>
              <w:t>05 10</w:t>
            </w:r>
            <w:r w:rsidR="009B7D7D">
              <w:rPr>
                <w:rFonts w:ascii="Times New Roman" w:hAnsi="Times New Roman"/>
                <w:b/>
                <w:bCs/>
                <w:color w:val="000000"/>
                <w:sz w:val="20"/>
                <w:szCs w:val="20"/>
              </w:rPr>
              <w:t>№</w:t>
            </w:r>
            <w:r w:rsidR="00C71605" w:rsidRPr="00C71605">
              <w:rPr>
                <w:rFonts w:ascii="Times New Roman" w:hAnsi="Times New Roman"/>
                <w:b/>
                <w:bCs/>
                <w:color w:val="000000"/>
                <w:sz w:val="20"/>
                <w:szCs w:val="20"/>
              </w:rPr>
              <w:t xml:space="preserve"> 827759 выдан МРО УФМС России по Приморскому краю </w:t>
            </w:r>
            <w:proofErr w:type="gramStart"/>
            <w:r w:rsidR="00C71605" w:rsidRPr="00C71605">
              <w:rPr>
                <w:rFonts w:ascii="Times New Roman" w:hAnsi="Times New Roman"/>
                <w:b/>
                <w:bCs/>
                <w:color w:val="000000"/>
                <w:sz w:val="20"/>
                <w:szCs w:val="20"/>
              </w:rPr>
              <w:t>в</w:t>
            </w:r>
            <w:proofErr w:type="gramEnd"/>
            <w:r w:rsidR="00C71605" w:rsidRPr="00C71605">
              <w:rPr>
                <w:rFonts w:ascii="Times New Roman" w:hAnsi="Times New Roman"/>
                <w:b/>
                <w:bCs/>
                <w:color w:val="000000"/>
                <w:sz w:val="20"/>
                <w:szCs w:val="20"/>
              </w:rPr>
              <w:t xml:space="preserve"> гор. </w:t>
            </w:r>
            <w:proofErr w:type="gramStart"/>
            <w:r w:rsidR="00C71605" w:rsidRPr="00C71605">
              <w:rPr>
                <w:rFonts w:ascii="Times New Roman" w:hAnsi="Times New Roman"/>
                <w:b/>
                <w:bCs/>
                <w:color w:val="000000"/>
                <w:sz w:val="20"/>
                <w:szCs w:val="20"/>
              </w:rPr>
              <w:t>Арсеньеве</w:t>
            </w:r>
            <w:proofErr w:type="gramEnd"/>
            <w:r w:rsidR="00C71605" w:rsidRPr="00C71605">
              <w:rPr>
                <w:rFonts w:ascii="Times New Roman" w:hAnsi="Times New Roman"/>
                <w:b/>
                <w:bCs/>
                <w:color w:val="000000"/>
                <w:sz w:val="20"/>
                <w:szCs w:val="20"/>
              </w:rPr>
              <w:t xml:space="preserve"> </w:t>
            </w:r>
          </w:p>
          <w:p w:rsidR="008C3472" w:rsidRPr="008C3472" w:rsidRDefault="00C71605" w:rsidP="00472EFA">
            <w:pPr>
              <w:spacing w:after="0" w:line="240" w:lineRule="auto"/>
              <w:rPr>
                <w:rFonts w:ascii="Times New Roman" w:hAnsi="Times New Roman"/>
                <w:b/>
                <w:bCs/>
                <w:color w:val="000000"/>
                <w:sz w:val="20"/>
                <w:szCs w:val="20"/>
              </w:rPr>
            </w:pPr>
            <w:r w:rsidRPr="00C71605">
              <w:rPr>
                <w:rFonts w:ascii="Times New Roman" w:hAnsi="Times New Roman"/>
                <w:b/>
                <w:bCs/>
                <w:color w:val="000000"/>
                <w:sz w:val="20"/>
                <w:szCs w:val="20"/>
              </w:rPr>
              <w:t xml:space="preserve">и </w:t>
            </w:r>
            <w:proofErr w:type="spellStart"/>
            <w:r w:rsidRPr="00C71605">
              <w:rPr>
                <w:rFonts w:ascii="Times New Roman" w:hAnsi="Times New Roman"/>
                <w:b/>
                <w:bCs/>
                <w:color w:val="000000"/>
                <w:sz w:val="20"/>
                <w:szCs w:val="20"/>
              </w:rPr>
              <w:t>Анучинском</w:t>
            </w:r>
            <w:proofErr w:type="spellEnd"/>
            <w:r w:rsidRPr="00C71605">
              <w:rPr>
                <w:rFonts w:ascii="Times New Roman" w:hAnsi="Times New Roman"/>
                <w:b/>
                <w:bCs/>
                <w:color w:val="000000"/>
                <w:sz w:val="20"/>
                <w:szCs w:val="20"/>
              </w:rPr>
              <w:t xml:space="preserve"> </w:t>
            </w:r>
            <w:proofErr w:type="gramStart"/>
            <w:r w:rsidRPr="00C71605">
              <w:rPr>
                <w:rFonts w:ascii="Times New Roman" w:hAnsi="Times New Roman"/>
                <w:b/>
                <w:bCs/>
                <w:color w:val="000000"/>
                <w:sz w:val="20"/>
                <w:szCs w:val="20"/>
              </w:rPr>
              <w:t>р-не</w:t>
            </w:r>
            <w:proofErr w:type="gramEnd"/>
            <w:r w:rsidRPr="00C71605">
              <w:rPr>
                <w:rFonts w:ascii="Times New Roman" w:hAnsi="Times New Roman"/>
                <w:b/>
                <w:bCs/>
                <w:color w:val="000000"/>
                <w:sz w:val="20"/>
                <w:szCs w:val="20"/>
              </w:rPr>
              <w:t xml:space="preserve"> 11.02.2011</w:t>
            </w:r>
          </w:p>
          <w:p w:rsidR="00417807" w:rsidRDefault="00704F24" w:rsidP="00472EFA">
            <w:pPr>
              <w:spacing w:after="0" w:line="240" w:lineRule="auto"/>
              <w:rPr>
                <w:rFonts w:ascii="Times New Roman" w:hAnsi="Times New Roman"/>
                <w:b/>
                <w:bCs/>
                <w:color w:val="000000"/>
                <w:sz w:val="18"/>
                <w:szCs w:val="20"/>
              </w:rPr>
            </w:pPr>
            <w:r>
              <w:rPr>
                <w:rFonts w:ascii="Times New Roman" w:hAnsi="Times New Roman"/>
                <w:b/>
                <w:bCs/>
                <w:color w:val="000000"/>
                <w:sz w:val="18"/>
                <w:szCs w:val="20"/>
              </w:rPr>
              <w:t>Код подразделения</w:t>
            </w:r>
            <w:r w:rsidR="009F431C">
              <w:rPr>
                <w:rFonts w:ascii="Times New Roman" w:hAnsi="Times New Roman"/>
                <w:b/>
                <w:bCs/>
                <w:color w:val="000000"/>
                <w:sz w:val="18"/>
                <w:szCs w:val="20"/>
              </w:rPr>
              <w:t xml:space="preserve"> </w:t>
            </w:r>
            <w:r w:rsidR="00C71605" w:rsidRPr="00C71605">
              <w:rPr>
                <w:rFonts w:ascii="Times New Roman" w:hAnsi="Times New Roman"/>
                <w:b/>
                <w:bCs/>
                <w:color w:val="000000"/>
                <w:sz w:val="18"/>
                <w:szCs w:val="20"/>
              </w:rPr>
              <w:t>250-024</w:t>
            </w:r>
          </w:p>
          <w:p w:rsidR="005D5311" w:rsidRDefault="005D5311" w:rsidP="003B30D5">
            <w:pPr>
              <w:spacing w:after="0" w:line="240" w:lineRule="auto"/>
              <w:rPr>
                <w:rFonts w:ascii="Times New Roman" w:hAnsi="Times New Roman"/>
                <w:b/>
                <w:bCs/>
                <w:color w:val="000000"/>
                <w:sz w:val="18"/>
                <w:szCs w:val="20"/>
              </w:rPr>
            </w:pPr>
            <w:proofErr w:type="gramStart"/>
            <w:r>
              <w:rPr>
                <w:rFonts w:ascii="Times New Roman" w:hAnsi="Times New Roman"/>
                <w:b/>
                <w:bCs/>
                <w:color w:val="000000"/>
                <w:sz w:val="18"/>
                <w:szCs w:val="20"/>
              </w:rPr>
              <w:t>Зарегистрирован</w:t>
            </w:r>
            <w:proofErr w:type="gramEnd"/>
            <w:r>
              <w:rPr>
                <w:rFonts w:ascii="Times New Roman" w:hAnsi="Times New Roman"/>
                <w:b/>
                <w:bCs/>
                <w:color w:val="000000"/>
                <w:sz w:val="18"/>
                <w:szCs w:val="20"/>
              </w:rPr>
              <w:t xml:space="preserve"> по адресу:</w:t>
            </w:r>
          </w:p>
          <w:p w:rsidR="008C3472" w:rsidRDefault="00E96B0C" w:rsidP="003B30D5">
            <w:pPr>
              <w:spacing w:after="0" w:line="240" w:lineRule="auto"/>
              <w:rPr>
                <w:rFonts w:ascii="Times New Roman" w:hAnsi="Times New Roman"/>
                <w:b/>
                <w:bCs/>
                <w:color w:val="000000"/>
                <w:sz w:val="18"/>
                <w:szCs w:val="20"/>
              </w:rPr>
            </w:pPr>
            <w:r w:rsidRPr="00E96B0C">
              <w:rPr>
                <w:rFonts w:ascii="Times New Roman" w:hAnsi="Times New Roman"/>
                <w:b/>
                <w:bCs/>
                <w:color w:val="000000"/>
                <w:sz w:val="18"/>
                <w:szCs w:val="20"/>
              </w:rPr>
              <w:t>г. Арсеньев, ул. Мичурина, д. 56</w:t>
            </w:r>
          </w:p>
          <w:p w:rsidR="00B87FFD" w:rsidRDefault="00B87FFD" w:rsidP="003B30D5">
            <w:pPr>
              <w:spacing w:after="0" w:line="240" w:lineRule="auto"/>
              <w:rPr>
                <w:rFonts w:ascii="Times New Roman" w:hAnsi="Times New Roman"/>
                <w:b/>
                <w:bCs/>
                <w:color w:val="000000"/>
                <w:sz w:val="18"/>
                <w:szCs w:val="20"/>
              </w:rPr>
            </w:pPr>
            <w:r>
              <w:rPr>
                <w:rFonts w:ascii="Times New Roman" w:hAnsi="Times New Roman"/>
                <w:b/>
                <w:bCs/>
                <w:color w:val="000000"/>
                <w:sz w:val="18"/>
                <w:szCs w:val="20"/>
              </w:rPr>
              <w:t>СНИЛС</w:t>
            </w:r>
            <w:r w:rsidRPr="00B87FFD">
              <w:rPr>
                <w:rFonts w:ascii="Times New Roman" w:hAnsi="Times New Roman"/>
                <w:b/>
                <w:bCs/>
                <w:color w:val="000000"/>
                <w:sz w:val="18"/>
                <w:szCs w:val="20"/>
              </w:rPr>
              <w:tab/>
            </w:r>
            <w:r w:rsidR="00E96B0C" w:rsidRPr="00E96B0C">
              <w:rPr>
                <w:rFonts w:ascii="Times New Roman" w:hAnsi="Times New Roman"/>
                <w:b/>
                <w:bCs/>
                <w:color w:val="000000"/>
                <w:sz w:val="18"/>
                <w:szCs w:val="20"/>
              </w:rPr>
              <w:t>15224858259</w:t>
            </w:r>
          </w:p>
          <w:p w:rsidR="00B87FFD" w:rsidRDefault="00B87FFD" w:rsidP="003B30D5">
            <w:pPr>
              <w:spacing w:after="0" w:line="240" w:lineRule="auto"/>
              <w:rPr>
                <w:rFonts w:ascii="Times New Roman" w:hAnsi="Times New Roman"/>
                <w:b/>
                <w:bCs/>
                <w:color w:val="000000"/>
                <w:sz w:val="18"/>
                <w:szCs w:val="20"/>
              </w:rPr>
            </w:pPr>
            <w:r>
              <w:rPr>
                <w:rFonts w:ascii="Times New Roman" w:hAnsi="Times New Roman"/>
                <w:b/>
                <w:bCs/>
                <w:color w:val="000000"/>
                <w:sz w:val="18"/>
                <w:szCs w:val="20"/>
              </w:rPr>
              <w:t>ИНН</w:t>
            </w:r>
            <w:r w:rsidR="00472EFA">
              <w:rPr>
                <w:rFonts w:ascii="Times New Roman" w:hAnsi="Times New Roman"/>
                <w:b/>
                <w:bCs/>
                <w:color w:val="000000"/>
                <w:sz w:val="18"/>
                <w:szCs w:val="20"/>
              </w:rPr>
              <w:t xml:space="preserve"> </w:t>
            </w:r>
            <w:r w:rsidR="00E96B0C" w:rsidRPr="00E96B0C">
              <w:rPr>
                <w:rFonts w:ascii="Times New Roman" w:hAnsi="Times New Roman"/>
                <w:b/>
                <w:bCs/>
                <w:color w:val="000000"/>
                <w:sz w:val="18"/>
                <w:szCs w:val="20"/>
              </w:rPr>
              <w:t>250107982854</w:t>
            </w:r>
            <w:r>
              <w:rPr>
                <w:rFonts w:ascii="Times New Roman" w:hAnsi="Times New Roman"/>
                <w:b/>
                <w:bCs/>
                <w:color w:val="000000"/>
                <w:sz w:val="18"/>
                <w:szCs w:val="20"/>
              </w:rPr>
              <w:t xml:space="preserve"> </w:t>
            </w:r>
            <w:r>
              <w:t xml:space="preserve"> </w:t>
            </w:r>
            <w:r>
              <w:rPr>
                <w:rFonts w:ascii="Times New Roman" w:hAnsi="Times New Roman"/>
                <w:b/>
                <w:bCs/>
                <w:color w:val="000000"/>
                <w:sz w:val="18"/>
                <w:szCs w:val="20"/>
              </w:rPr>
              <w:tab/>
            </w:r>
          </w:p>
          <w:p w:rsidR="009F431C" w:rsidRDefault="00B87FFD" w:rsidP="003B30D5">
            <w:pPr>
              <w:spacing w:after="0" w:line="240" w:lineRule="auto"/>
              <w:rPr>
                <w:rFonts w:ascii="Times New Roman" w:hAnsi="Times New Roman"/>
                <w:b/>
                <w:bCs/>
                <w:color w:val="000000"/>
                <w:sz w:val="18"/>
                <w:szCs w:val="20"/>
              </w:rPr>
            </w:pPr>
            <w:r>
              <w:rPr>
                <w:rFonts w:ascii="Times New Roman" w:hAnsi="Times New Roman"/>
                <w:b/>
                <w:bCs/>
                <w:color w:val="000000"/>
                <w:sz w:val="18"/>
                <w:szCs w:val="20"/>
              </w:rPr>
              <w:t>электронная почта</w:t>
            </w:r>
            <w:r w:rsidR="00417807">
              <w:rPr>
                <w:rFonts w:ascii="Times New Roman" w:hAnsi="Times New Roman"/>
                <w:b/>
                <w:bCs/>
                <w:color w:val="000000"/>
                <w:sz w:val="18"/>
                <w:szCs w:val="20"/>
              </w:rPr>
              <w:t xml:space="preserve"> </w:t>
            </w:r>
            <w:r w:rsidR="00E96B0C" w:rsidRPr="00E96B0C">
              <w:rPr>
                <w:rFonts w:ascii="Times New Roman" w:hAnsi="Times New Roman"/>
                <w:b/>
                <w:bCs/>
                <w:color w:val="000000"/>
                <w:sz w:val="18"/>
                <w:szCs w:val="20"/>
              </w:rPr>
              <w:t>samelshin@gmail.com</w:t>
            </w:r>
          </w:p>
          <w:p w:rsidR="00B87FFD" w:rsidRDefault="00B87FFD" w:rsidP="003B30D5">
            <w:pPr>
              <w:spacing w:after="0" w:line="240" w:lineRule="auto"/>
              <w:rPr>
                <w:rFonts w:ascii="Times New Roman" w:hAnsi="Times New Roman"/>
                <w:b/>
                <w:bCs/>
                <w:color w:val="000000"/>
                <w:sz w:val="18"/>
                <w:szCs w:val="20"/>
              </w:rPr>
            </w:pPr>
            <w:r>
              <w:rPr>
                <w:rFonts w:ascii="Times New Roman" w:hAnsi="Times New Roman"/>
                <w:b/>
                <w:bCs/>
                <w:color w:val="000000"/>
                <w:sz w:val="18"/>
                <w:szCs w:val="20"/>
              </w:rPr>
              <w:t xml:space="preserve">ТЕЛЕФОН </w:t>
            </w:r>
            <w:r w:rsidR="00E96B0C" w:rsidRPr="00E96B0C">
              <w:rPr>
                <w:rFonts w:ascii="Times New Roman" w:hAnsi="Times New Roman"/>
                <w:b/>
                <w:bCs/>
                <w:color w:val="000000"/>
                <w:sz w:val="18"/>
                <w:szCs w:val="20"/>
              </w:rPr>
              <w:t>79644336765</w:t>
            </w:r>
            <w:r>
              <w:rPr>
                <w:rFonts w:ascii="Times New Roman" w:hAnsi="Times New Roman"/>
                <w:b/>
                <w:bCs/>
                <w:color w:val="000000"/>
                <w:sz w:val="18"/>
                <w:szCs w:val="20"/>
              </w:rPr>
              <w:t xml:space="preserve">           </w:t>
            </w:r>
          </w:p>
          <w:p w:rsidR="00B87ACD" w:rsidRDefault="00B87FFD" w:rsidP="009D65B8">
            <w:pPr>
              <w:spacing w:after="0" w:line="240" w:lineRule="auto"/>
              <w:rPr>
                <w:rFonts w:ascii="Times New Roman" w:hAnsi="Times New Roman"/>
                <w:b/>
                <w:bCs/>
                <w:color w:val="000000"/>
                <w:sz w:val="18"/>
                <w:szCs w:val="20"/>
              </w:rPr>
            </w:pPr>
            <w:r>
              <w:rPr>
                <w:rFonts w:ascii="Times New Roman" w:hAnsi="Times New Roman"/>
                <w:b/>
                <w:bCs/>
                <w:color w:val="000000"/>
                <w:sz w:val="18"/>
                <w:szCs w:val="20"/>
              </w:rPr>
              <w:t xml:space="preserve">     </w:t>
            </w:r>
          </w:p>
          <w:p w:rsidR="00322D72" w:rsidRDefault="00322D72" w:rsidP="008C3472">
            <w:pPr>
              <w:spacing w:after="0" w:line="240" w:lineRule="auto"/>
              <w:rPr>
                <w:rFonts w:ascii="Times New Roman" w:hAnsi="Times New Roman"/>
                <w:b/>
                <w:bCs/>
                <w:color w:val="000000"/>
                <w:sz w:val="18"/>
                <w:szCs w:val="20"/>
              </w:rPr>
            </w:pPr>
          </w:p>
          <w:p w:rsidR="00B87FFD" w:rsidRPr="007612C5" w:rsidRDefault="00B87FFD" w:rsidP="008C3472">
            <w:pPr>
              <w:spacing w:after="0" w:line="240" w:lineRule="auto"/>
              <w:rPr>
                <w:rFonts w:ascii="Times New Roman" w:hAnsi="Times New Roman"/>
                <w:b/>
                <w:bCs/>
                <w:color w:val="000000"/>
                <w:sz w:val="18"/>
                <w:szCs w:val="20"/>
              </w:rPr>
            </w:pPr>
            <w:r>
              <w:rPr>
                <w:rFonts w:ascii="Times New Roman" w:hAnsi="Times New Roman"/>
                <w:b/>
                <w:bCs/>
                <w:color w:val="000000"/>
                <w:sz w:val="18"/>
                <w:szCs w:val="20"/>
              </w:rPr>
              <w:t xml:space="preserve">-------------------------------- </w:t>
            </w:r>
            <w:r w:rsidR="00B46ECE">
              <w:rPr>
                <w:rFonts w:ascii="Times New Roman" w:hAnsi="Times New Roman"/>
                <w:b/>
                <w:bCs/>
                <w:color w:val="000000"/>
                <w:sz w:val="18"/>
                <w:szCs w:val="20"/>
              </w:rPr>
              <w:t xml:space="preserve"> </w:t>
            </w:r>
            <w:proofErr w:type="spellStart"/>
            <w:r w:rsidR="008C3472">
              <w:rPr>
                <w:rFonts w:ascii="Times New Roman" w:hAnsi="Times New Roman"/>
                <w:b/>
                <w:bCs/>
                <w:color w:val="000000"/>
                <w:sz w:val="18"/>
                <w:szCs w:val="20"/>
              </w:rPr>
              <w:t>Амельшин</w:t>
            </w:r>
            <w:proofErr w:type="spellEnd"/>
            <w:r w:rsidR="008C3472">
              <w:rPr>
                <w:rFonts w:ascii="Times New Roman" w:hAnsi="Times New Roman"/>
                <w:b/>
                <w:bCs/>
                <w:color w:val="000000"/>
                <w:sz w:val="18"/>
                <w:szCs w:val="20"/>
              </w:rPr>
              <w:t xml:space="preserve"> С.В.</w:t>
            </w:r>
          </w:p>
        </w:tc>
      </w:tr>
    </w:tbl>
    <w:p w:rsidR="0076629C" w:rsidRDefault="009E4B5D" w:rsidP="009E4B5D">
      <w:pPr>
        <w:pStyle w:val="ConsPlusNormal"/>
        <w:rPr>
          <w:sz w:val="20"/>
          <w:szCs w:val="20"/>
        </w:rPr>
      </w:pPr>
      <w:r>
        <w:rPr>
          <w:sz w:val="20"/>
          <w:szCs w:val="20"/>
        </w:rPr>
        <w:t xml:space="preserve">       </w:t>
      </w:r>
    </w:p>
    <w:p w:rsidR="00D70DA1" w:rsidRPr="00D70DA1" w:rsidRDefault="00D70DA1" w:rsidP="00D70DA1">
      <w:pPr>
        <w:pStyle w:val="ConsPlusNormal"/>
        <w:jc w:val="center"/>
        <w:rPr>
          <w:b/>
          <w:sz w:val="20"/>
          <w:szCs w:val="20"/>
        </w:rPr>
      </w:pPr>
      <w:r>
        <w:rPr>
          <w:sz w:val="20"/>
          <w:szCs w:val="20"/>
        </w:rPr>
        <w:t xml:space="preserve">                   </w:t>
      </w:r>
      <w:r w:rsidR="00E50356">
        <w:rPr>
          <w:sz w:val="20"/>
          <w:szCs w:val="20"/>
        </w:rPr>
        <w:t xml:space="preserve">      </w:t>
      </w:r>
      <w:r w:rsidR="00C71605">
        <w:rPr>
          <w:sz w:val="20"/>
          <w:szCs w:val="20"/>
        </w:rPr>
        <w:t xml:space="preserve">                          </w:t>
      </w:r>
      <w:r>
        <w:rPr>
          <w:sz w:val="20"/>
          <w:szCs w:val="20"/>
        </w:rPr>
        <w:t xml:space="preserve"> </w:t>
      </w:r>
      <w:r w:rsidR="00C71605">
        <w:rPr>
          <w:b/>
          <w:sz w:val="20"/>
          <w:szCs w:val="20"/>
        </w:rPr>
        <w:t>Башкирова Мария Владимировна</w:t>
      </w:r>
    </w:p>
    <w:p w:rsidR="00D70DA1" w:rsidRPr="00D70DA1" w:rsidRDefault="00D70DA1" w:rsidP="00D70DA1">
      <w:pPr>
        <w:pStyle w:val="ConsPlusNormal"/>
        <w:rPr>
          <w:b/>
          <w:sz w:val="20"/>
          <w:szCs w:val="20"/>
        </w:rPr>
      </w:pPr>
      <w:r>
        <w:rPr>
          <w:sz w:val="20"/>
          <w:szCs w:val="20"/>
        </w:rPr>
        <w:t xml:space="preserve">                                                                                                      </w:t>
      </w:r>
      <w:r w:rsidRPr="00D70DA1">
        <w:rPr>
          <w:b/>
          <w:sz w:val="20"/>
          <w:szCs w:val="20"/>
        </w:rPr>
        <w:t xml:space="preserve">дата рождения </w:t>
      </w:r>
      <w:r w:rsidR="00C71605" w:rsidRPr="00C71605">
        <w:rPr>
          <w:b/>
          <w:sz w:val="18"/>
          <w:szCs w:val="18"/>
        </w:rPr>
        <w:t>29.01.1989</w:t>
      </w:r>
    </w:p>
    <w:p w:rsidR="00C71605" w:rsidRDefault="00D70DA1" w:rsidP="00D70DA1">
      <w:pPr>
        <w:pStyle w:val="ConsPlusNormal"/>
        <w:jc w:val="center"/>
        <w:rPr>
          <w:b/>
          <w:sz w:val="20"/>
          <w:szCs w:val="20"/>
        </w:rPr>
      </w:pPr>
      <w:r>
        <w:rPr>
          <w:sz w:val="20"/>
          <w:szCs w:val="20"/>
        </w:rPr>
        <w:t xml:space="preserve">                 </w:t>
      </w:r>
      <w:r w:rsidR="00561A3A">
        <w:rPr>
          <w:sz w:val="20"/>
          <w:szCs w:val="20"/>
        </w:rPr>
        <w:t xml:space="preserve">                                    </w:t>
      </w:r>
      <w:r w:rsidR="00C71605">
        <w:rPr>
          <w:sz w:val="20"/>
          <w:szCs w:val="20"/>
        </w:rPr>
        <w:t xml:space="preserve">                  </w:t>
      </w:r>
      <w:r w:rsidRPr="00D70DA1">
        <w:rPr>
          <w:b/>
          <w:sz w:val="20"/>
          <w:szCs w:val="20"/>
        </w:rPr>
        <w:t xml:space="preserve">Паспорт серия </w:t>
      </w:r>
      <w:r w:rsidR="00C71605" w:rsidRPr="00C71605">
        <w:rPr>
          <w:b/>
          <w:sz w:val="20"/>
          <w:szCs w:val="20"/>
        </w:rPr>
        <w:t>05 09 612709 выдан ОУФМС</w:t>
      </w:r>
    </w:p>
    <w:p w:rsidR="00E96B0C" w:rsidRDefault="00C71605" w:rsidP="00D70DA1">
      <w:pPr>
        <w:pStyle w:val="ConsPlusNormal"/>
        <w:jc w:val="center"/>
        <w:rPr>
          <w:b/>
          <w:sz w:val="20"/>
          <w:szCs w:val="20"/>
        </w:rPr>
      </w:pPr>
      <w:r>
        <w:rPr>
          <w:b/>
          <w:sz w:val="20"/>
          <w:szCs w:val="20"/>
        </w:rPr>
        <w:t xml:space="preserve">                    </w:t>
      </w:r>
      <w:r w:rsidR="00E96B0C">
        <w:rPr>
          <w:b/>
          <w:sz w:val="20"/>
          <w:szCs w:val="20"/>
        </w:rPr>
        <w:t xml:space="preserve">                                                                        </w:t>
      </w:r>
      <w:r w:rsidRPr="00C71605">
        <w:rPr>
          <w:b/>
          <w:sz w:val="20"/>
          <w:szCs w:val="20"/>
        </w:rPr>
        <w:t xml:space="preserve"> России по </w:t>
      </w:r>
      <w:r>
        <w:rPr>
          <w:b/>
          <w:sz w:val="20"/>
          <w:szCs w:val="20"/>
        </w:rPr>
        <w:t xml:space="preserve"> </w:t>
      </w:r>
      <w:r w:rsidRPr="00C71605">
        <w:rPr>
          <w:b/>
          <w:sz w:val="20"/>
          <w:szCs w:val="20"/>
        </w:rPr>
        <w:t>Приморскому краю в Советском районе гор.</w:t>
      </w:r>
    </w:p>
    <w:p w:rsidR="00561A3A" w:rsidRDefault="00E96B0C" w:rsidP="00D70DA1">
      <w:pPr>
        <w:pStyle w:val="ConsPlusNormal"/>
        <w:jc w:val="center"/>
        <w:rPr>
          <w:b/>
          <w:sz w:val="20"/>
          <w:szCs w:val="20"/>
        </w:rPr>
      </w:pPr>
      <w:r>
        <w:t xml:space="preserve">                           </w:t>
      </w:r>
      <w:r w:rsidR="00C71605" w:rsidRPr="00C71605">
        <w:t xml:space="preserve"> </w:t>
      </w:r>
      <w:r w:rsidR="00C71605" w:rsidRPr="00C71605">
        <w:rPr>
          <w:b/>
          <w:sz w:val="20"/>
          <w:szCs w:val="20"/>
        </w:rPr>
        <w:t>Владивостока 06.04.2009</w:t>
      </w:r>
      <w:r w:rsidR="00C71605">
        <w:rPr>
          <w:b/>
          <w:sz w:val="20"/>
          <w:szCs w:val="20"/>
        </w:rPr>
        <w:t xml:space="preserve">      </w:t>
      </w:r>
    </w:p>
    <w:p w:rsidR="00D70DA1" w:rsidRPr="00D70DA1" w:rsidRDefault="00D70DA1" w:rsidP="00D70DA1">
      <w:pPr>
        <w:pStyle w:val="ConsPlusNormal"/>
        <w:jc w:val="center"/>
        <w:rPr>
          <w:b/>
          <w:sz w:val="20"/>
          <w:szCs w:val="20"/>
        </w:rPr>
      </w:pPr>
      <w:r>
        <w:rPr>
          <w:sz w:val="20"/>
          <w:szCs w:val="20"/>
        </w:rPr>
        <w:t xml:space="preserve">                         </w:t>
      </w:r>
      <w:r w:rsidR="00E50356">
        <w:rPr>
          <w:sz w:val="20"/>
          <w:szCs w:val="20"/>
        </w:rPr>
        <w:t xml:space="preserve"> </w:t>
      </w:r>
      <w:r w:rsidR="00561A3A">
        <w:rPr>
          <w:sz w:val="20"/>
          <w:szCs w:val="20"/>
        </w:rPr>
        <w:t xml:space="preserve">             </w:t>
      </w:r>
      <w:r w:rsidR="00E50356">
        <w:rPr>
          <w:sz w:val="20"/>
          <w:szCs w:val="20"/>
        </w:rPr>
        <w:t xml:space="preserve"> </w:t>
      </w:r>
      <w:r w:rsidRPr="00D70DA1">
        <w:rPr>
          <w:b/>
          <w:sz w:val="20"/>
          <w:szCs w:val="20"/>
        </w:rPr>
        <w:t xml:space="preserve">Код подразделения </w:t>
      </w:r>
      <w:r w:rsidR="00E96B0C" w:rsidRPr="00E96B0C">
        <w:rPr>
          <w:b/>
          <w:sz w:val="20"/>
          <w:szCs w:val="20"/>
        </w:rPr>
        <w:t xml:space="preserve"> 250-006</w:t>
      </w:r>
    </w:p>
    <w:p w:rsidR="008C7028" w:rsidRDefault="00E50356" w:rsidP="00E96B0C">
      <w:pPr>
        <w:pStyle w:val="ConsPlusNormal"/>
        <w:jc w:val="center"/>
        <w:rPr>
          <w:b/>
          <w:sz w:val="18"/>
          <w:szCs w:val="18"/>
        </w:rPr>
      </w:pPr>
      <w:r>
        <w:rPr>
          <w:sz w:val="20"/>
          <w:szCs w:val="20"/>
        </w:rPr>
        <w:t xml:space="preserve">             </w:t>
      </w:r>
      <w:r w:rsidR="00561A3A">
        <w:rPr>
          <w:sz w:val="20"/>
          <w:szCs w:val="20"/>
        </w:rPr>
        <w:t xml:space="preserve">    </w:t>
      </w:r>
      <w:r w:rsidR="009B7D7D">
        <w:rPr>
          <w:sz w:val="20"/>
          <w:szCs w:val="20"/>
        </w:rPr>
        <w:t xml:space="preserve">                              </w:t>
      </w:r>
      <w:r w:rsidR="008C7028">
        <w:rPr>
          <w:sz w:val="20"/>
          <w:szCs w:val="20"/>
        </w:rPr>
        <w:t xml:space="preserve">                          </w:t>
      </w:r>
      <w:proofErr w:type="gramStart"/>
      <w:r w:rsidR="008C7028" w:rsidRPr="008C7028">
        <w:rPr>
          <w:b/>
          <w:sz w:val="20"/>
          <w:szCs w:val="20"/>
        </w:rPr>
        <w:t>Зарегистрирован</w:t>
      </w:r>
      <w:proofErr w:type="gramEnd"/>
      <w:r w:rsidR="008C7028" w:rsidRPr="008C7028">
        <w:rPr>
          <w:b/>
          <w:sz w:val="20"/>
          <w:szCs w:val="20"/>
        </w:rPr>
        <w:t xml:space="preserve"> по адресу</w:t>
      </w:r>
      <w:r w:rsidR="008C7028">
        <w:rPr>
          <w:sz w:val="20"/>
          <w:szCs w:val="20"/>
        </w:rPr>
        <w:t xml:space="preserve">: </w:t>
      </w:r>
      <w:r w:rsidR="009B7D7D">
        <w:rPr>
          <w:sz w:val="20"/>
          <w:szCs w:val="20"/>
        </w:rPr>
        <w:t xml:space="preserve"> </w:t>
      </w:r>
      <w:r w:rsidR="00E96B0C" w:rsidRPr="00E96B0C">
        <w:rPr>
          <w:b/>
          <w:sz w:val="18"/>
          <w:szCs w:val="18"/>
        </w:rPr>
        <w:t>Приморский</w:t>
      </w:r>
      <w:r w:rsidR="009B7D7D">
        <w:rPr>
          <w:b/>
          <w:sz w:val="18"/>
          <w:szCs w:val="18"/>
        </w:rPr>
        <w:t xml:space="preserve"> край</w:t>
      </w:r>
      <w:r w:rsidR="00E96B0C" w:rsidRPr="00E96B0C">
        <w:rPr>
          <w:b/>
          <w:sz w:val="18"/>
          <w:szCs w:val="18"/>
        </w:rPr>
        <w:t>,</w:t>
      </w:r>
    </w:p>
    <w:p w:rsidR="00E96B0C" w:rsidRDefault="008C7028" w:rsidP="00E96B0C">
      <w:pPr>
        <w:pStyle w:val="ConsPlusNormal"/>
        <w:jc w:val="center"/>
        <w:rPr>
          <w:b/>
          <w:sz w:val="18"/>
          <w:szCs w:val="18"/>
        </w:rPr>
      </w:pPr>
      <w:r>
        <w:rPr>
          <w:b/>
          <w:sz w:val="18"/>
          <w:szCs w:val="18"/>
        </w:rPr>
        <w:t xml:space="preserve">                                                     </w:t>
      </w:r>
      <w:r w:rsidR="00E96B0C" w:rsidRPr="00E96B0C">
        <w:rPr>
          <w:b/>
          <w:sz w:val="18"/>
          <w:szCs w:val="18"/>
        </w:rPr>
        <w:t xml:space="preserve"> г. Владивосток, </w:t>
      </w:r>
      <w:r w:rsidRPr="008C7028">
        <w:rPr>
          <w:b/>
          <w:sz w:val="18"/>
          <w:szCs w:val="18"/>
        </w:rPr>
        <w:t xml:space="preserve">ул. Русская, д. 9, кв. 59                              </w:t>
      </w:r>
    </w:p>
    <w:p w:rsidR="00E96B0C" w:rsidRDefault="008C7028" w:rsidP="00E96B0C">
      <w:pPr>
        <w:pStyle w:val="ConsPlusNormal"/>
        <w:jc w:val="center"/>
        <w:rPr>
          <w:sz w:val="20"/>
          <w:szCs w:val="20"/>
        </w:rPr>
      </w:pPr>
      <w:r>
        <w:rPr>
          <w:b/>
          <w:sz w:val="18"/>
          <w:szCs w:val="18"/>
        </w:rPr>
        <w:t xml:space="preserve">                       </w:t>
      </w:r>
      <w:r w:rsidRPr="008C7028">
        <w:rPr>
          <w:b/>
          <w:sz w:val="18"/>
          <w:szCs w:val="18"/>
        </w:rPr>
        <w:t>СНИЛС 17484341389</w:t>
      </w:r>
      <w:r w:rsidR="00E96B0C">
        <w:rPr>
          <w:b/>
          <w:sz w:val="18"/>
          <w:szCs w:val="18"/>
        </w:rPr>
        <w:t xml:space="preserve">                      </w:t>
      </w:r>
      <w:r w:rsidR="009B7D7D">
        <w:rPr>
          <w:b/>
          <w:sz w:val="18"/>
          <w:szCs w:val="18"/>
        </w:rPr>
        <w:t xml:space="preserve">       </w:t>
      </w:r>
    </w:p>
    <w:p w:rsidR="00D70DA1" w:rsidRPr="00E50356" w:rsidRDefault="00E96B0C" w:rsidP="00E96B0C">
      <w:pPr>
        <w:pStyle w:val="ConsPlusNormal"/>
        <w:jc w:val="center"/>
        <w:rPr>
          <w:b/>
          <w:sz w:val="18"/>
          <w:szCs w:val="18"/>
        </w:rPr>
      </w:pPr>
      <w:r>
        <w:rPr>
          <w:sz w:val="20"/>
          <w:szCs w:val="20"/>
        </w:rPr>
        <w:t xml:space="preserve">                              </w:t>
      </w:r>
      <w:r w:rsidR="00D70DA1">
        <w:rPr>
          <w:sz w:val="20"/>
          <w:szCs w:val="20"/>
        </w:rPr>
        <w:t xml:space="preserve"> </w:t>
      </w:r>
      <w:r w:rsidR="008C7028" w:rsidRPr="008C7028">
        <w:rPr>
          <w:b/>
          <w:sz w:val="18"/>
          <w:szCs w:val="18"/>
        </w:rPr>
        <w:t xml:space="preserve"> ИНН 253913373301  </w:t>
      </w:r>
      <w:r w:rsidR="00D70DA1" w:rsidRPr="00E50356">
        <w:rPr>
          <w:b/>
          <w:sz w:val="18"/>
          <w:szCs w:val="18"/>
        </w:rPr>
        <w:tab/>
      </w:r>
    </w:p>
    <w:p w:rsidR="00D70DA1" w:rsidRPr="00E50356" w:rsidRDefault="00E50356" w:rsidP="00D70DA1">
      <w:pPr>
        <w:pStyle w:val="ConsPlusNormal"/>
        <w:jc w:val="center"/>
        <w:rPr>
          <w:b/>
          <w:sz w:val="18"/>
          <w:szCs w:val="18"/>
        </w:rPr>
      </w:pPr>
      <w:r>
        <w:rPr>
          <w:sz w:val="20"/>
          <w:szCs w:val="20"/>
        </w:rPr>
        <w:t xml:space="preserve">         </w:t>
      </w:r>
      <w:r w:rsidR="00561A3A">
        <w:rPr>
          <w:sz w:val="20"/>
          <w:szCs w:val="20"/>
        </w:rPr>
        <w:t xml:space="preserve">              </w:t>
      </w:r>
      <w:r w:rsidR="008C7028">
        <w:rPr>
          <w:sz w:val="20"/>
          <w:szCs w:val="20"/>
        </w:rPr>
        <w:t xml:space="preserve">                                            </w:t>
      </w:r>
      <w:r w:rsidR="00D70DA1">
        <w:rPr>
          <w:sz w:val="20"/>
          <w:szCs w:val="20"/>
        </w:rPr>
        <w:t xml:space="preserve"> </w:t>
      </w:r>
      <w:r w:rsidR="008C7028" w:rsidRPr="008C7028">
        <w:rPr>
          <w:b/>
          <w:sz w:val="18"/>
          <w:szCs w:val="18"/>
        </w:rPr>
        <w:t>электронная почта mariabashkirova@mail.ru</w:t>
      </w:r>
      <w:r w:rsidR="00D70DA1" w:rsidRPr="00E50356">
        <w:rPr>
          <w:b/>
          <w:sz w:val="18"/>
          <w:szCs w:val="18"/>
        </w:rPr>
        <w:tab/>
      </w:r>
    </w:p>
    <w:p w:rsidR="00D70DA1" w:rsidRPr="00D70DA1" w:rsidRDefault="00D70DA1" w:rsidP="00D70DA1">
      <w:pPr>
        <w:pStyle w:val="ConsPlusNormal"/>
        <w:jc w:val="center"/>
        <w:rPr>
          <w:b/>
          <w:sz w:val="20"/>
          <w:szCs w:val="20"/>
        </w:rPr>
      </w:pPr>
      <w:r>
        <w:rPr>
          <w:sz w:val="20"/>
          <w:szCs w:val="20"/>
        </w:rPr>
        <w:t xml:space="preserve">                       </w:t>
      </w:r>
      <w:r w:rsidR="00E50356">
        <w:rPr>
          <w:sz w:val="20"/>
          <w:szCs w:val="20"/>
        </w:rPr>
        <w:t xml:space="preserve">   </w:t>
      </w:r>
      <w:r w:rsidR="009D65B8">
        <w:rPr>
          <w:sz w:val="20"/>
          <w:szCs w:val="20"/>
        </w:rPr>
        <w:t xml:space="preserve">    </w:t>
      </w:r>
      <w:r w:rsidR="008C7028">
        <w:rPr>
          <w:sz w:val="20"/>
          <w:szCs w:val="20"/>
        </w:rPr>
        <w:t xml:space="preserve">       </w:t>
      </w:r>
      <w:r w:rsidR="008C7028" w:rsidRPr="008C7028">
        <w:rPr>
          <w:b/>
          <w:sz w:val="20"/>
          <w:szCs w:val="20"/>
        </w:rPr>
        <w:t>ТЕЛЕФОН 79147032836</w:t>
      </w:r>
    </w:p>
    <w:p w:rsidR="00D70DA1" w:rsidRPr="00E50356" w:rsidRDefault="00E50356" w:rsidP="00D70DA1">
      <w:pPr>
        <w:pStyle w:val="ConsPlusNormal"/>
        <w:jc w:val="center"/>
        <w:rPr>
          <w:b/>
          <w:sz w:val="18"/>
          <w:szCs w:val="18"/>
        </w:rPr>
      </w:pPr>
      <w:r>
        <w:rPr>
          <w:sz w:val="20"/>
          <w:szCs w:val="20"/>
        </w:rPr>
        <w:t xml:space="preserve">                               </w:t>
      </w:r>
    </w:p>
    <w:p w:rsidR="00D70DA1" w:rsidRPr="00D70DA1" w:rsidRDefault="00D70DA1" w:rsidP="00D70DA1">
      <w:pPr>
        <w:pStyle w:val="ConsPlusNormal"/>
        <w:jc w:val="right"/>
        <w:rPr>
          <w:sz w:val="20"/>
          <w:szCs w:val="20"/>
        </w:rPr>
      </w:pPr>
      <w:r w:rsidRPr="00D70DA1">
        <w:rPr>
          <w:sz w:val="20"/>
          <w:szCs w:val="20"/>
        </w:rPr>
        <w:t xml:space="preserve">           </w:t>
      </w:r>
    </w:p>
    <w:p w:rsidR="00B87ACD" w:rsidRDefault="00E50356" w:rsidP="00E50356">
      <w:pPr>
        <w:pStyle w:val="ConsPlusNormal"/>
        <w:jc w:val="center"/>
        <w:rPr>
          <w:sz w:val="20"/>
          <w:szCs w:val="20"/>
        </w:rPr>
      </w:pPr>
      <w:r>
        <w:rPr>
          <w:sz w:val="20"/>
          <w:szCs w:val="20"/>
        </w:rPr>
        <w:t xml:space="preserve">                                                             </w:t>
      </w:r>
    </w:p>
    <w:p w:rsidR="0076629C" w:rsidRDefault="00B87ACD" w:rsidP="00E50356">
      <w:pPr>
        <w:pStyle w:val="ConsPlusNormal"/>
        <w:jc w:val="center"/>
        <w:rPr>
          <w:sz w:val="20"/>
          <w:szCs w:val="20"/>
        </w:rPr>
      </w:pPr>
      <w:r>
        <w:rPr>
          <w:sz w:val="20"/>
          <w:szCs w:val="20"/>
        </w:rPr>
        <w:t xml:space="preserve">                                                </w:t>
      </w:r>
      <w:r w:rsidR="00E50356">
        <w:rPr>
          <w:sz w:val="20"/>
          <w:szCs w:val="20"/>
        </w:rPr>
        <w:t xml:space="preserve"> </w:t>
      </w:r>
      <w:r w:rsidR="00E50356" w:rsidRPr="00E50356">
        <w:rPr>
          <w:sz w:val="20"/>
          <w:szCs w:val="20"/>
        </w:rPr>
        <w:t>--</w:t>
      </w:r>
      <w:r w:rsidR="009D65B8">
        <w:rPr>
          <w:sz w:val="20"/>
          <w:szCs w:val="20"/>
        </w:rPr>
        <w:t xml:space="preserve"> </w:t>
      </w:r>
      <w:r w:rsidR="00E50356" w:rsidRPr="00E50356">
        <w:rPr>
          <w:sz w:val="20"/>
          <w:szCs w:val="20"/>
        </w:rPr>
        <w:t xml:space="preserve">-------------------------- </w:t>
      </w:r>
      <w:r w:rsidR="00E96B0C">
        <w:rPr>
          <w:b/>
          <w:sz w:val="18"/>
          <w:szCs w:val="18"/>
        </w:rPr>
        <w:t>Башкирова М.В.</w:t>
      </w:r>
      <w:r w:rsidR="00D70DA1">
        <w:rPr>
          <w:sz w:val="20"/>
          <w:szCs w:val="20"/>
        </w:rPr>
        <w:t xml:space="preserve">  </w:t>
      </w:r>
    </w:p>
    <w:p w:rsidR="0076629C" w:rsidRDefault="0076629C" w:rsidP="003E15EC">
      <w:pPr>
        <w:pStyle w:val="ConsPlusNormal"/>
        <w:jc w:val="right"/>
        <w:rPr>
          <w:sz w:val="20"/>
          <w:szCs w:val="20"/>
        </w:rPr>
      </w:pPr>
    </w:p>
    <w:p w:rsidR="0076629C" w:rsidRDefault="0076629C" w:rsidP="003E15EC">
      <w:pPr>
        <w:pStyle w:val="ConsPlusNormal"/>
        <w:jc w:val="right"/>
        <w:rPr>
          <w:sz w:val="20"/>
          <w:szCs w:val="20"/>
        </w:rPr>
      </w:pPr>
    </w:p>
    <w:p w:rsidR="0076629C" w:rsidRPr="009811CD" w:rsidRDefault="0076629C" w:rsidP="003E15EC">
      <w:pPr>
        <w:pStyle w:val="ConsPlusNormal"/>
        <w:jc w:val="right"/>
        <w:rPr>
          <w:sz w:val="20"/>
          <w:szCs w:val="20"/>
        </w:rPr>
      </w:pPr>
    </w:p>
    <w:p w:rsidR="007612C5" w:rsidRDefault="007612C5">
      <w:pPr>
        <w:spacing w:after="0" w:line="240" w:lineRule="auto"/>
        <w:rPr>
          <w:rFonts w:ascii="Times New Roman" w:hAnsi="Times New Roman"/>
          <w:sz w:val="18"/>
          <w:szCs w:val="18"/>
        </w:rPr>
      </w:pPr>
      <w:r>
        <w:rPr>
          <w:rFonts w:ascii="Times New Roman" w:hAnsi="Times New Roman"/>
          <w:sz w:val="18"/>
          <w:szCs w:val="18"/>
        </w:rPr>
        <w:br w:type="page"/>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18"/>
          <w:szCs w:val="18"/>
        </w:rPr>
      </w:pPr>
      <w:r w:rsidRPr="003E15EC">
        <w:rPr>
          <w:rFonts w:ascii="Times New Roman" w:hAnsi="Times New Roman"/>
          <w:sz w:val="18"/>
          <w:szCs w:val="18"/>
        </w:rPr>
        <w:lastRenderedPageBreak/>
        <w:t>ПРИЛОЖЕНИЕ № 1</w:t>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18"/>
          <w:szCs w:val="18"/>
        </w:rPr>
      </w:pPr>
      <w:r w:rsidRPr="003E15EC">
        <w:rPr>
          <w:rFonts w:ascii="Times New Roman" w:hAnsi="Times New Roman"/>
          <w:sz w:val="18"/>
          <w:szCs w:val="18"/>
        </w:rPr>
        <w:t>к Договору управления многоквартирным домом</w:t>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18"/>
          <w:szCs w:val="18"/>
        </w:rPr>
      </w:pPr>
      <w:r w:rsidRPr="003E15EC">
        <w:rPr>
          <w:rFonts w:ascii="Times New Roman" w:hAnsi="Times New Roman"/>
          <w:sz w:val="18"/>
          <w:szCs w:val="18"/>
        </w:rPr>
        <w:t>от « ___ » _________ 2024 г.</w:t>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18"/>
          <w:szCs w:val="18"/>
        </w:rPr>
      </w:pPr>
    </w:p>
    <w:p w:rsidR="003E15EC" w:rsidRPr="003E15EC" w:rsidRDefault="003E15EC" w:rsidP="003E15EC">
      <w:pPr>
        <w:widowControl w:val="0"/>
        <w:autoSpaceDE w:val="0"/>
        <w:autoSpaceDN w:val="0"/>
        <w:adjustRightInd w:val="0"/>
        <w:spacing w:after="0" w:line="240" w:lineRule="auto"/>
        <w:jc w:val="center"/>
        <w:rPr>
          <w:rFonts w:ascii="Times New Roman" w:hAnsi="Times New Roman"/>
          <w:b/>
          <w:bCs/>
          <w:sz w:val="20"/>
          <w:szCs w:val="20"/>
        </w:rPr>
      </w:pPr>
      <w:r w:rsidRPr="003E15EC">
        <w:rPr>
          <w:rFonts w:ascii="Times New Roman" w:hAnsi="Times New Roman"/>
          <w:b/>
          <w:bCs/>
          <w:sz w:val="20"/>
          <w:szCs w:val="20"/>
        </w:rPr>
        <w:t>Состав и состояние общего имущества</w:t>
      </w:r>
    </w:p>
    <w:p w:rsidR="003E15EC" w:rsidRPr="003E15EC" w:rsidRDefault="003E15EC" w:rsidP="003E15EC">
      <w:pPr>
        <w:widowControl w:val="0"/>
        <w:autoSpaceDE w:val="0"/>
        <w:autoSpaceDN w:val="0"/>
        <w:adjustRightInd w:val="0"/>
        <w:spacing w:after="0" w:line="240" w:lineRule="auto"/>
        <w:jc w:val="center"/>
        <w:rPr>
          <w:rFonts w:ascii="Times New Roman" w:hAnsi="Times New Roman"/>
          <w:b/>
          <w:bCs/>
          <w:sz w:val="20"/>
          <w:szCs w:val="20"/>
        </w:rPr>
      </w:pPr>
      <w:r w:rsidRPr="003E15EC">
        <w:rPr>
          <w:rFonts w:ascii="Times New Roman" w:hAnsi="Times New Roman"/>
          <w:b/>
          <w:bCs/>
          <w:sz w:val="20"/>
          <w:szCs w:val="20"/>
        </w:rPr>
        <w:t xml:space="preserve">в Многоквартирном доме по адресу: г. Владивосток, ул. </w:t>
      </w:r>
      <w:r w:rsidR="000B30C1">
        <w:rPr>
          <w:rFonts w:ascii="Times New Roman" w:hAnsi="Times New Roman"/>
          <w:b/>
          <w:bCs/>
          <w:sz w:val="20"/>
          <w:szCs w:val="20"/>
        </w:rPr>
        <w:t xml:space="preserve">Двенадцатая, д. 22, к. </w:t>
      </w:r>
      <w:r w:rsidR="007C6E56">
        <w:rPr>
          <w:rFonts w:ascii="Times New Roman" w:hAnsi="Times New Roman"/>
          <w:b/>
          <w:bCs/>
          <w:sz w:val="20"/>
          <w:szCs w:val="20"/>
        </w:rPr>
        <w:t>2</w:t>
      </w:r>
    </w:p>
    <w:p w:rsidR="003E15EC" w:rsidRPr="003E15EC" w:rsidRDefault="003E15EC" w:rsidP="003E15EC">
      <w:pPr>
        <w:widowControl w:val="0"/>
        <w:autoSpaceDE w:val="0"/>
        <w:autoSpaceDN w:val="0"/>
        <w:adjustRightInd w:val="0"/>
        <w:spacing w:after="0" w:line="240" w:lineRule="auto"/>
        <w:jc w:val="center"/>
        <w:rPr>
          <w:rFonts w:ascii="Times New Roman" w:hAnsi="Times New Roman"/>
          <w:sz w:val="18"/>
          <w:szCs w:val="18"/>
        </w:rPr>
      </w:pP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r w:rsidRPr="003E15EC">
        <w:rPr>
          <w:rFonts w:ascii="Times New Roman" w:hAnsi="Times New Roman"/>
          <w:sz w:val="20"/>
          <w:szCs w:val="18"/>
        </w:rPr>
        <w:t>Состав общего имущества определяется в соответствии с постановлением Правительства РФ от 13.08.2006 г. № 491.</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r w:rsidRPr="003E15EC">
        <w:rPr>
          <w:rFonts w:ascii="Times New Roman" w:hAnsi="Times New Roman"/>
          <w:sz w:val="20"/>
          <w:szCs w:val="18"/>
        </w:rPr>
        <w:t>1. В состав общего имущества включается:</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r w:rsidRPr="003E15EC">
        <w:rPr>
          <w:rFonts w:ascii="Times New Roman" w:hAnsi="Times New Roman"/>
          <w:sz w:val="20"/>
          <w:szCs w:val="18"/>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технические этажи;</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r w:rsidRPr="003E15EC">
        <w:rPr>
          <w:rFonts w:ascii="Times New Roman" w:hAnsi="Times New Roman"/>
          <w:sz w:val="20"/>
          <w:szCs w:val="18"/>
        </w:rPr>
        <w:t>б) крыша;</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r w:rsidRPr="003E15EC">
        <w:rPr>
          <w:rFonts w:ascii="Times New Roman" w:hAnsi="Times New Roman"/>
          <w:sz w:val="20"/>
          <w:szCs w:val="18"/>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r w:rsidRPr="003E15EC">
        <w:rPr>
          <w:rFonts w:ascii="Times New Roman" w:hAnsi="Times New Roman"/>
          <w:sz w:val="20"/>
          <w:szCs w:val="18"/>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r w:rsidRPr="003E15EC">
        <w:rPr>
          <w:rFonts w:ascii="Times New Roman" w:hAnsi="Times New Roman"/>
          <w:sz w:val="20"/>
          <w:szCs w:val="18"/>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r w:rsidRPr="003E15EC">
        <w:rPr>
          <w:rFonts w:ascii="Times New Roman" w:hAnsi="Times New Roman"/>
          <w:sz w:val="20"/>
          <w:szCs w:val="18"/>
        </w:rPr>
        <w:t xml:space="preserve">е) земельный участок, на котором расположен многоквартирный </w:t>
      </w:r>
      <w:proofErr w:type="gramStart"/>
      <w:r w:rsidRPr="003E15EC">
        <w:rPr>
          <w:rFonts w:ascii="Times New Roman" w:hAnsi="Times New Roman"/>
          <w:sz w:val="20"/>
          <w:szCs w:val="18"/>
        </w:rPr>
        <w:t>дом</w:t>
      </w:r>
      <w:proofErr w:type="gramEnd"/>
      <w:r w:rsidRPr="003E15EC">
        <w:rPr>
          <w:rFonts w:ascii="Times New Roman" w:hAnsi="Times New Roman"/>
          <w:sz w:val="20"/>
          <w:szCs w:val="18"/>
        </w:rPr>
        <w:t xml:space="preserve"> и границы которого определены на основании данных государственного кадастрового учета, с элементами озеленения и благоустройства, с кадастровым номером </w:t>
      </w:r>
      <w:r w:rsidR="000B30C1" w:rsidRPr="000B30C1">
        <w:rPr>
          <w:rFonts w:ascii="Times New Roman" w:hAnsi="Times New Roman"/>
          <w:sz w:val="20"/>
          <w:szCs w:val="20"/>
        </w:rPr>
        <w:t>25:28:050032:1460</w:t>
      </w:r>
      <w:r w:rsidRPr="003E15EC">
        <w:rPr>
          <w:rFonts w:ascii="Times New Roman" w:hAnsi="Times New Roman"/>
          <w:sz w:val="20"/>
          <w:szCs w:val="18"/>
        </w:rPr>
        <w:t>;</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r w:rsidRPr="003E15EC">
        <w:rPr>
          <w:rFonts w:ascii="Times New Roman" w:hAnsi="Times New Roman"/>
          <w:sz w:val="20"/>
          <w:szCs w:val="18"/>
        </w:rPr>
        <w:t>ж) иные объекты, предназначенные для обслуживания, эксплуатации и благоустройства многоквартирного дома, включая детские и спортивные площадки, площадки для сбора отходов, расположенные в границах земельного участка, на котором расположен многоквартирный дом.</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proofErr w:type="gramStart"/>
      <w:r w:rsidRPr="003E15EC">
        <w:rPr>
          <w:rFonts w:ascii="Times New Roman" w:hAnsi="Times New Roman"/>
          <w:sz w:val="20"/>
          <w:szCs w:val="18"/>
        </w:rPr>
        <w:t>з) 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proofErr w:type="gramStart"/>
      <w:r w:rsidRPr="003E15EC">
        <w:rPr>
          <w:rFonts w:ascii="Times New Roman" w:hAnsi="Times New Roman"/>
          <w:sz w:val="20"/>
          <w:szCs w:val="18"/>
        </w:rPr>
        <w:t>и)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proofErr w:type="gramStart"/>
      <w:r w:rsidRPr="003E15EC">
        <w:rPr>
          <w:rFonts w:ascii="Times New Roman" w:hAnsi="Times New Roman"/>
          <w:sz w:val="20"/>
          <w:szCs w:val="18"/>
        </w:rPr>
        <w:t>к) внутридомовая система электроснабжения, состоящая из 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w:t>
      </w:r>
      <w:r w:rsidR="000B30C1">
        <w:rPr>
          <w:rFonts w:ascii="Times New Roman" w:hAnsi="Times New Roman"/>
          <w:sz w:val="20"/>
          <w:szCs w:val="18"/>
        </w:rPr>
        <w:t xml:space="preserve"> </w:t>
      </w:r>
      <w:r w:rsidRPr="003E15EC">
        <w:rPr>
          <w:rFonts w:ascii="Times New Roman" w:hAnsi="Times New Roman"/>
          <w:sz w:val="20"/>
          <w:szCs w:val="18"/>
        </w:rPr>
        <w:t>этажных щитков и шкафов, осветительных установок помещений общего пользования</w:t>
      </w:r>
      <w:r w:rsidR="000B30C1">
        <w:rPr>
          <w:rFonts w:ascii="Times New Roman" w:hAnsi="Times New Roman"/>
          <w:sz w:val="20"/>
          <w:szCs w:val="18"/>
        </w:rPr>
        <w:t>, система домофонов</w:t>
      </w:r>
      <w:r w:rsidRPr="003E15EC">
        <w:rPr>
          <w:rFonts w:ascii="Times New Roman" w:hAnsi="Times New Roman"/>
          <w:sz w:val="20"/>
          <w:szCs w:val="18"/>
        </w:rPr>
        <w:t xml:space="preserve">, электрических установок систем </w:t>
      </w:r>
      <w:proofErr w:type="spellStart"/>
      <w:r w:rsidRPr="003E15EC">
        <w:rPr>
          <w:rFonts w:ascii="Times New Roman" w:hAnsi="Times New Roman"/>
          <w:sz w:val="20"/>
          <w:szCs w:val="18"/>
        </w:rPr>
        <w:t>дымоудаления</w:t>
      </w:r>
      <w:proofErr w:type="spellEnd"/>
      <w:r w:rsidRPr="003E15EC">
        <w:rPr>
          <w:rFonts w:ascii="Times New Roman" w:hAnsi="Times New Roman"/>
          <w:sz w:val="20"/>
          <w:szCs w:val="18"/>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w:t>
      </w:r>
      <w:proofErr w:type="gramEnd"/>
      <w:r w:rsidRPr="003E15EC">
        <w:rPr>
          <w:rFonts w:ascii="Times New Roman" w:hAnsi="Times New Roman"/>
          <w:sz w:val="20"/>
          <w:szCs w:val="18"/>
        </w:rPr>
        <w:t>, до индивидуальных, общих (квартирных) приборов учета электрической энергии, а также другого электрического оборудования, расположе</w:t>
      </w:r>
      <w:r w:rsidR="00FC0629">
        <w:rPr>
          <w:rFonts w:ascii="Times New Roman" w:hAnsi="Times New Roman"/>
          <w:sz w:val="20"/>
          <w:szCs w:val="18"/>
        </w:rPr>
        <w:t>нного на этих сетях.</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20"/>
          <w:szCs w:val="18"/>
        </w:rPr>
      </w:pPr>
      <w:proofErr w:type="gramStart"/>
      <w:r w:rsidRPr="003E15EC">
        <w:rPr>
          <w:rFonts w:ascii="Times New Roman" w:hAnsi="Times New Roman"/>
          <w:sz w:val="20"/>
          <w:szCs w:val="18"/>
        </w:rPr>
        <w:t xml:space="preserve">Внешней границей сетей электро-, водоснабжения и водоотведения,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3E15EC">
        <w:rPr>
          <w:rFonts w:ascii="Times New Roman" w:hAnsi="Times New Roman"/>
          <w:sz w:val="20"/>
          <w:szCs w:val="18"/>
        </w:rPr>
        <w:t>ресурсоснабжающей</w:t>
      </w:r>
      <w:proofErr w:type="spellEnd"/>
      <w:r w:rsidRPr="003E15EC">
        <w:rPr>
          <w:rFonts w:ascii="Times New Roman" w:hAnsi="Times New Roman"/>
          <w:sz w:val="20"/>
          <w:szCs w:val="18"/>
        </w:rPr>
        <w:t xml:space="preserve"> организацией, является место соединения коллективного (общедомового) прибора учета с соответствующей инженерной сетью, входящей в</w:t>
      </w:r>
      <w:proofErr w:type="gramEnd"/>
      <w:r w:rsidRPr="003E15EC">
        <w:rPr>
          <w:rFonts w:ascii="Times New Roman" w:hAnsi="Times New Roman"/>
          <w:sz w:val="20"/>
          <w:szCs w:val="18"/>
        </w:rPr>
        <w:t xml:space="preserve"> многоквартирный дом.</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5141"/>
      </w:tblGrid>
      <w:tr w:rsidR="003E15EC" w:rsidRPr="003E15EC" w:rsidTr="009D6FC0">
        <w:tc>
          <w:tcPr>
            <w:tcW w:w="5141" w:type="dxa"/>
          </w:tcPr>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ООО Управляющая компания</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 xml:space="preserve"> «Аура-Сервис»</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Генеральный директор</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_______________________ Е.В. Полякова</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p>
        </w:tc>
        <w:tc>
          <w:tcPr>
            <w:tcW w:w="5141" w:type="dxa"/>
          </w:tcPr>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Собственник:</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p>
          <w:p w:rsidR="00592669" w:rsidRPr="00592669" w:rsidRDefault="00592669" w:rsidP="00592669">
            <w:pPr>
              <w:widowControl w:val="0"/>
              <w:autoSpaceDE w:val="0"/>
              <w:autoSpaceDN w:val="0"/>
              <w:adjustRightInd w:val="0"/>
              <w:spacing w:after="0" w:line="240" w:lineRule="auto"/>
              <w:jc w:val="both"/>
              <w:rPr>
                <w:rFonts w:ascii="Times New Roman" w:hAnsi="Times New Roman"/>
                <w:sz w:val="18"/>
                <w:szCs w:val="18"/>
              </w:rPr>
            </w:pPr>
          </w:p>
          <w:p w:rsidR="003E15EC" w:rsidRPr="003E15EC" w:rsidRDefault="00B939D3" w:rsidP="0082794E">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___________________ </w:t>
            </w:r>
            <w:r>
              <w:rPr>
                <w:rFonts w:asciiTheme="minorHAnsi" w:hAnsiTheme="minorHAnsi"/>
                <w:sz w:val="18"/>
                <w:szCs w:val="18"/>
              </w:rPr>
              <w:t>/</w:t>
            </w:r>
            <w:r w:rsidR="009E4B5D">
              <w:rPr>
                <w:rFonts w:ascii="Times New Roman" w:hAnsi="Times New Roman"/>
                <w:sz w:val="18"/>
                <w:szCs w:val="18"/>
              </w:rPr>
              <w:t xml:space="preserve"> </w:t>
            </w:r>
            <w:proofErr w:type="spellStart"/>
            <w:r w:rsidR="0082794E">
              <w:rPr>
                <w:rFonts w:ascii="Times New Roman" w:hAnsi="Times New Roman"/>
                <w:sz w:val="18"/>
                <w:szCs w:val="18"/>
              </w:rPr>
              <w:t>Амельшин</w:t>
            </w:r>
            <w:proofErr w:type="spellEnd"/>
            <w:r w:rsidR="0082794E">
              <w:rPr>
                <w:rFonts w:ascii="Times New Roman" w:hAnsi="Times New Roman"/>
                <w:sz w:val="18"/>
                <w:szCs w:val="18"/>
              </w:rPr>
              <w:t xml:space="preserve"> С.В.</w:t>
            </w:r>
          </w:p>
        </w:tc>
      </w:tr>
      <w:tr w:rsidR="00F82586" w:rsidRPr="003E15EC" w:rsidTr="009D6FC0">
        <w:tc>
          <w:tcPr>
            <w:tcW w:w="5141" w:type="dxa"/>
          </w:tcPr>
          <w:p w:rsidR="00F82586" w:rsidRPr="003E15EC" w:rsidRDefault="00F82586" w:rsidP="003E15EC">
            <w:pPr>
              <w:widowControl w:val="0"/>
              <w:autoSpaceDE w:val="0"/>
              <w:autoSpaceDN w:val="0"/>
              <w:adjustRightInd w:val="0"/>
              <w:spacing w:after="0" w:line="240" w:lineRule="auto"/>
              <w:jc w:val="both"/>
              <w:rPr>
                <w:rFonts w:ascii="Times New Roman" w:hAnsi="Times New Roman"/>
                <w:sz w:val="18"/>
                <w:szCs w:val="18"/>
              </w:rPr>
            </w:pPr>
          </w:p>
        </w:tc>
        <w:tc>
          <w:tcPr>
            <w:tcW w:w="5141" w:type="dxa"/>
          </w:tcPr>
          <w:p w:rsidR="00F82586" w:rsidRPr="003E15EC" w:rsidRDefault="00F82586" w:rsidP="006050F9">
            <w:pPr>
              <w:widowControl w:val="0"/>
              <w:autoSpaceDE w:val="0"/>
              <w:autoSpaceDN w:val="0"/>
              <w:adjustRightInd w:val="0"/>
              <w:spacing w:after="0" w:line="240" w:lineRule="auto"/>
              <w:jc w:val="both"/>
              <w:rPr>
                <w:rFonts w:ascii="Times New Roman" w:hAnsi="Times New Roman"/>
                <w:sz w:val="18"/>
                <w:szCs w:val="18"/>
              </w:rPr>
            </w:pPr>
          </w:p>
          <w:p w:rsidR="00F82586" w:rsidRPr="003E15EC" w:rsidRDefault="00B939D3" w:rsidP="006050F9">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Собственник:</w:t>
            </w:r>
          </w:p>
        </w:tc>
      </w:tr>
    </w:tbl>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p>
    <w:p w:rsidR="003E15EC" w:rsidRPr="003E15EC" w:rsidRDefault="003E15EC" w:rsidP="003E15EC">
      <w:pPr>
        <w:widowControl w:val="0"/>
        <w:autoSpaceDE w:val="0"/>
        <w:autoSpaceDN w:val="0"/>
        <w:adjustRightInd w:val="0"/>
        <w:spacing w:after="0" w:line="240" w:lineRule="auto"/>
        <w:jc w:val="center"/>
        <w:rPr>
          <w:rFonts w:ascii="Times New Roman" w:hAnsi="Times New Roman"/>
          <w:sz w:val="18"/>
          <w:szCs w:val="18"/>
        </w:rPr>
      </w:pPr>
    </w:p>
    <w:p w:rsidR="003E15EC" w:rsidRPr="003E15EC" w:rsidRDefault="009D65B8" w:rsidP="009D65B8">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                                            </w:t>
      </w:r>
      <w:r w:rsidR="00F91CE2">
        <w:rPr>
          <w:rFonts w:ascii="Times New Roman" w:hAnsi="Times New Roman"/>
          <w:sz w:val="18"/>
          <w:szCs w:val="18"/>
        </w:rPr>
        <w:t xml:space="preserve">           </w:t>
      </w:r>
      <w:r w:rsidR="00B939D3">
        <w:rPr>
          <w:rFonts w:ascii="Times New Roman" w:hAnsi="Times New Roman"/>
          <w:sz w:val="18"/>
          <w:szCs w:val="18"/>
        </w:rPr>
        <w:t xml:space="preserve">___________________ </w:t>
      </w:r>
      <w:r w:rsidR="00B939D3">
        <w:rPr>
          <w:rFonts w:asciiTheme="minorHAnsi" w:hAnsiTheme="minorHAnsi"/>
          <w:sz w:val="18"/>
          <w:szCs w:val="18"/>
        </w:rPr>
        <w:t xml:space="preserve">/ </w:t>
      </w:r>
      <w:r w:rsidR="0082794E">
        <w:rPr>
          <w:rFonts w:ascii="Times New Roman" w:hAnsi="Times New Roman"/>
          <w:sz w:val="18"/>
          <w:szCs w:val="18"/>
        </w:rPr>
        <w:t>Башкирова М.В.</w:t>
      </w:r>
      <w:r w:rsidRPr="009D65B8">
        <w:rPr>
          <w:rFonts w:ascii="Times New Roman" w:hAnsi="Times New Roman"/>
          <w:sz w:val="18"/>
          <w:szCs w:val="18"/>
        </w:rPr>
        <w:t xml:space="preserve">  </w:t>
      </w:r>
    </w:p>
    <w:p w:rsidR="003E15EC" w:rsidRPr="003E15EC" w:rsidRDefault="00F91CE2" w:rsidP="003E15EC">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 xml:space="preserve">    </w:t>
      </w:r>
      <w:r w:rsidR="003E15EC" w:rsidRPr="003E15EC">
        <w:rPr>
          <w:rFonts w:ascii="Times New Roman" w:hAnsi="Times New Roman"/>
          <w:sz w:val="18"/>
          <w:szCs w:val="18"/>
        </w:rPr>
        <w:br w:type="page"/>
      </w:r>
      <w:r w:rsidR="003E15EC" w:rsidRPr="003E15EC">
        <w:rPr>
          <w:rFonts w:ascii="Times New Roman" w:hAnsi="Times New Roman"/>
          <w:sz w:val="18"/>
          <w:szCs w:val="18"/>
        </w:rPr>
        <w:lastRenderedPageBreak/>
        <w:t>ПРИЛОЖЕНИЕ № 2</w:t>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18"/>
          <w:szCs w:val="18"/>
        </w:rPr>
      </w:pPr>
      <w:r w:rsidRPr="003E15EC">
        <w:rPr>
          <w:rFonts w:ascii="Times New Roman" w:hAnsi="Times New Roman"/>
          <w:sz w:val="18"/>
          <w:szCs w:val="18"/>
        </w:rPr>
        <w:t>к Договору управления многоквартирным домом</w:t>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18"/>
          <w:szCs w:val="18"/>
        </w:rPr>
      </w:pPr>
      <w:r w:rsidRPr="003E15EC">
        <w:rPr>
          <w:rFonts w:ascii="Times New Roman" w:hAnsi="Times New Roman"/>
          <w:sz w:val="18"/>
          <w:szCs w:val="18"/>
        </w:rPr>
        <w:t>от « ___ » _____________ 2024</w:t>
      </w:r>
      <w:r>
        <w:rPr>
          <w:rFonts w:ascii="Times New Roman" w:hAnsi="Times New Roman"/>
          <w:sz w:val="18"/>
          <w:szCs w:val="18"/>
        </w:rPr>
        <w:t xml:space="preserve"> </w:t>
      </w:r>
      <w:r w:rsidRPr="003E15EC">
        <w:rPr>
          <w:rFonts w:ascii="Times New Roman" w:hAnsi="Times New Roman"/>
          <w:sz w:val="18"/>
          <w:szCs w:val="18"/>
        </w:rPr>
        <w:t>г.</w:t>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18"/>
          <w:szCs w:val="18"/>
        </w:rPr>
      </w:pP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p>
    <w:p w:rsidR="003E15EC" w:rsidRPr="003E15EC" w:rsidRDefault="003E15EC" w:rsidP="003E15EC">
      <w:pPr>
        <w:widowControl w:val="0"/>
        <w:autoSpaceDE w:val="0"/>
        <w:autoSpaceDN w:val="0"/>
        <w:adjustRightInd w:val="0"/>
        <w:spacing w:after="0" w:line="240" w:lineRule="auto"/>
        <w:jc w:val="center"/>
        <w:rPr>
          <w:rFonts w:ascii="Times New Roman" w:hAnsi="Times New Roman"/>
          <w:b/>
          <w:bCs/>
          <w:sz w:val="20"/>
          <w:szCs w:val="20"/>
        </w:rPr>
      </w:pPr>
      <w:r w:rsidRPr="003E15EC">
        <w:rPr>
          <w:rFonts w:ascii="Times New Roman" w:hAnsi="Times New Roman"/>
          <w:b/>
          <w:bCs/>
          <w:sz w:val="20"/>
          <w:szCs w:val="20"/>
        </w:rPr>
        <w:t xml:space="preserve">Перечень услуг и работ по управлению МКД, содержанию и текущему ремонту общего имущества в Многоквартирном доме по адресу: г. Владивосток, ул. </w:t>
      </w:r>
      <w:r w:rsidR="00C639A2">
        <w:rPr>
          <w:rFonts w:ascii="Times New Roman" w:hAnsi="Times New Roman"/>
          <w:b/>
          <w:bCs/>
          <w:sz w:val="20"/>
          <w:szCs w:val="20"/>
        </w:rPr>
        <w:t xml:space="preserve">Двенадцатая, д. 22, к. </w:t>
      </w:r>
      <w:r w:rsidR="007C6E56">
        <w:rPr>
          <w:rFonts w:ascii="Times New Roman" w:hAnsi="Times New Roman"/>
          <w:b/>
          <w:bCs/>
          <w:sz w:val="20"/>
          <w:szCs w:val="20"/>
        </w:rPr>
        <w:t>2</w:t>
      </w:r>
    </w:p>
    <w:p w:rsidR="003E15EC" w:rsidRPr="003E15EC" w:rsidRDefault="003E15EC" w:rsidP="003E15EC">
      <w:pPr>
        <w:widowControl w:val="0"/>
        <w:autoSpaceDE w:val="0"/>
        <w:autoSpaceDN w:val="0"/>
        <w:adjustRightInd w:val="0"/>
        <w:spacing w:after="0" w:line="240" w:lineRule="auto"/>
        <w:jc w:val="center"/>
        <w:rPr>
          <w:rFonts w:ascii="Times New Roman" w:hAnsi="Times New Roman"/>
          <w:sz w:val="16"/>
          <w:szCs w:val="20"/>
        </w:rPr>
      </w:pPr>
    </w:p>
    <w:p w:rsidR="003C2BFE" w:rsidRPr="003C2BFE" w:rsidRDefault="003C2BFE" w:rsidP="003C2BFE">
      <w:pPr>
        <w:widowControl w:val="0"/>
        <w:autoSpaceDE w:val="0"/>
        <w:autoSpaceDN w:val="0"/>
        <w:adjustRightInd w:val="0"/>
        <w:spacing w:after="0" w:line="240" w:lineRule="auto"/>
        <w:jc w:val="center"/>
        <w:rPr>
          <w:rFonts w:ascii="Times New Roman" w:hAnsi="Times New Roman"/>
          <w:sz w:val="16"/>
          <w:szCs w:val="20"/>
        </w:rPr>
      </w:pPr>
    </w:p>
    <w:tbl>
      <w:tblPr>
        <w:tblW w:w="100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2"/>
        <w:gridCol w:w="1809"/>
      </w:tblGrid>
      <w:tr w:rsidR="003C2BFE" w:rsidRPr="003C2BFE" w:rsidTr="003F495E">
        <w:trPr>
          <w:tblHeader/>
        </w:trPr>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b/>
                <w:bCs/>
                <w:color w:val="000000"/>
                <w:sz w:val="20"/>
                <w:szCs w:val="20"/>
              </w:rPr>
              <w:t>Наименование вида работы (услуги) или группы работ (услуг)</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color w:val="000000"/>
                <w:sz w:val="20"/>
                <w:szCs w:val="20"/>
              </w:rPr>
            </w:pPr>
            <w:r w:rsidRPr="003C2BFE">
              <w:rPr>
                <w:rFonts w:ascii="Times New Roman" w:hAnsi="Times New Roman"/>
                <w:b/>
                <w:bCs/>
                <w:color w:val="000000"/>
                <w:sz w:val="20"/>
                <w:szCs w:val="20"/>
              </w:rPr>
              <w:t xml:space="preserve">периодичность </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1. Содержание</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1.1. Обслуживание лифтового оборудования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1.1.1 Аварийно-диспетчерское обслуживание лифтового оборудования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круглосуточно</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1.1.2 Техническое освидетельствование лифтового оборудования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1раз в год</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1.2. Обслуживание системы вентиляции</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1.2.1 Периодическая проверка </w:t>
            </w:r>
            <w:proofErr w:type="spellStart"/>
            <w:r w:rsidRPr="003C2BFE">
              <w:rPr>
                <w:rFonts w:ascii="Times New Roman" w:hAnsi="Times New Roman"/>
                <w:sz w:val="20"/>
                <w:szCs w:val="20"/>
              </w:rPr>
              <w:t>вентканалов</w:t>
            </w:r>
            <w:proofErr w:type="spellEnd"/>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1раз в квартал</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1.3. Работы по содержанию помещений, входящих в состав общего имущества в многоквартирном доме</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1.3.1. Генеральная уборка: </w:t>
            </w:r>
            <w:r w:rsidRPr="003C2BFE">
              <w:rPr>
                <w:rFonts w:ascii="Times New Roman" w:hAnsi="Times New Roman"/>
                <w:sz w:val="20"/>
                <w:szCs w:val="20"/>
              </w:rPr>
              <w:br/>
            </w:r>
            <w:r w:rsidRPr="003C2BFE">
              <w:rPr>
                <w:rFonts w:ascii="Times New Roman" w:hAnsi="Times New Roman"/>
                <w:sz w:val="18"/>
                <w:szCs w:val="20"/>
              </w:rPr>
              <w:t>Обслуживание потолков, Мытье стен (сведение пятен), Мытье пола кабин лифта, Мытье лестничных площадок, пожарной лестницы при генеральной уборке, Мытье внутренних дверей, Мытье стен кабин лифтов, Мытье окон с внутренней стороны (лестничные клетки), Мытье окон с внешней стороны (лестничные клетки)</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p>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 xml:space="preserve">2раза в год </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1.3.2. Регулярная уборка</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1.3.2.1 Мытье окон входных групп </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1раз в квартал (летний период)*</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1.3.2.2 Влажное подметание пожарной лестницы</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 xml:space="preserve">1раз в </w:t>
            </w:r>
            <w:proofErr w:type="spellStart"/>
            <w:r w:rsidRPr="003C2BFE">
              <w:rPr>
                <w:rFonts w:ascii="Times New Roman" w:hAnsi="Times New Roman"/>
                <w:sz w:val="20"/>
                <w:szCs w:val="20"/>
              </w:rPr>
              <w:t>неедлю</w:t>
            </w:r>
            <w:proofErr w:type="spellEnd"/>
            <w:r w:rsidRPr="003C2BFE">
              <w:rPr>
                <w:rFonts w:ascii="Times New Roman" w:hAnsi="Times New Roman"/>
                <w:sz w:val="20"/>
                <w:szCs w:val="20"/>
              </w:rPr>
              <w:t>*</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1.3.2.3 Мытьё лестничных площадок и маршей 2-4 этажи</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1раз в неделю*</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1.3.2.4 Влажное протирание стен кабин лифтов</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1раз в неделю/ месяц*</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1.3.2.5 Мытьё лестничной площадки (первый этаж)</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ежедневно*</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1.3.2.6 Влажная протирка обрамления входа в лифт (1 этаж)</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ежедневно*</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1.3.2.7 Влажное протирание полов в кабинах лифта</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ежедневно*</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1.3.3 Складирование и вывоз на утилизацию ртутьсодержащих отходов класса </w:t>
            </w:r>
            <w:r w:rsidRPr="003C2BFE">
              <w:rPr>
                <w:rFonts w:ascii="Times New Roman" w:hAnsi="Times New Roman"/>
                <w:sz w:val="20"/>
                <w:szCs w:val="20"/>
                <w:lang w:val="en-US"/>
              </w:rPr>
              <w:t>I</w:t>
            </w:r>
            <w:r w:rsidRPr="003C2BFE">
              <w:rPr>
                <w:rFonts w:ascii="Times New Roman" w:hAnsi="Times New Roman"/>
                <w:sz w:val="20"/>
                <w:szCs w:val="20"/>
              </w:rPr>
              <w:t>-</w:t>
            </w:r>
            <w:r w:rsidRPr="003C2BFE">
              <w:rPr>
                <w:rFonts w:ascii="Times New Roman" w:hAnsi="Times New Roman"/>
                <w:sz w:val="20"/>
                <w:szCs w:val="20"/>
                <w:lang w:val="en-US"/>
              </w:rPr>
              <w:t>IV</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1раз в 6мес</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 xml:space="preserve">1.4. Обслуживание </w:t>
            </w:r>
            <w:proofErr w:type="spellStart"/>
            <w:r w:rsidRPr="003C2BFE">
              <w:rPr>
                <w:rFonts w:ascii="Times New Roman" w:hAnsi="Times New Roman"/>
                <w:b/>
                <w:bCs/>
                <w:sz w:val="20"/>
                <w:szCs w:val="20"/>
              </w:rPr>
              <w:t>домофонного</w:t>
            </w:r>
            <w:proofErr w:type="spellEnd"/>
            <w:r w:rsidRPr="003C2BFE">
              <w:rPr>
                <w:rFonts w:ascii="Times New Roman" w:hAnsi="Times New Roman"/>
                <w:b/>
                <w:bCs/>
                <w:sz w:val="20"/>
                <w:szCs w:val="20"/>
              </w:rPr>
              <w:t xml:space="preserve"> оборудования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color w:val="FF0000"/>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1.4.1 Обслуживание </w:t>
            </w:r>
            <w:proofErr w:type="spellStart"/>
            <w:r w:rsidRPr="003C2BFE">
              <w:rPr>
                <w:rFonts w:ascii="Times New Roman" w:hAnsi="Times New Roman"/>
                <w:sz w:val="20"/>
                <w:szCs w:val="20"/>
              </w:rPr>
              <w:t>домофонного</w:t>
            </w:r>
            <w:proofErr w:type="spellEnd"/>
            <w:r w:rsidRPr="003C2BFE">
              <w:rPr>
                <w:rFonts w:ascii="Times New Roman" w:hAnsi="Times New Roman"/>
                <w:sz w:val="20"/>
                <w:szCs w:val="20"/>
              </w:rPr>
              <w:t xml:space="preserve"> оборудования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ежедневно</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1.5. Работы по содержанию придомового участка</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1.5.1 Уборка контейнерной площадки</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ежедневно</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1.5.2 Очистка урн от мусора</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ежедневно</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1.5.3. Работы по содержанию придомового участка в </w:t>
            </w:r>
            <w:r w:rsidRPr="003C2BFE">
              <w:rPr>
                <w:rFonts w:ascii="Times New Roman" w:hAnsi="Times New Roman"/>
                <w:b/>
                <w:sz w:val="20"/>
                <w:szCs w:val="20"/>
              </w:rPr>
              <w:t>зимний период (с 16.11 по 31.03)</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1.5.3.1 Посыпка территории специализированными смесями</w:t>
            </w:r>
          </w:p>
        </w:tc>
        <w:tc>
          <w:tcPr>
            <w:tcW w:w="1809" w:type="dxa"/>
            <w:vMerge w:val="restart"/>
            <w:tcBorders>
              <w:top w:val="single" w:sz="4" w:space="0" w:color="auto"/>
              <w:left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p>
          <w:p w:rsidR="003C2BFE" w:rsidRPr="003C2BFE" w:rsidRDefault="003C2BFE" w:rsidP="003C2BFE">
            <w:pPr>
              <w:spacing w:after="0" w:line="240" w:lineRule="auto"/>
              <w:jc w:val="center"/>
              <w:rPr>
                <w:rFonts w:ascii="Times New Roman" w:hAnsi="Times New Roman"/>
                <w:sz w:val="20"/>
                <w:szCs w:val="20"/>
              </w:rPr>
            </w:pPr>
          </w:p>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при выпадении осадков</w:t>
            </w:r>
          </w:p>
          <w:p w:rsidR="003C2BFE" w:rsidRPr="003C2BFE" w:rsidRDefault="003C2BFE" w:rsidP="003C2BFE">
            <w:pPr>
              <w:spacing w:after="0" w:line="240" w:lineRule="auto"/>
              <w:jc w:val="center"/>
              <w:rPr>
                <w:rFonts w:ascii="Times New Roman" w:hAnsi="Times New Roman"/>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1.5.3.2 Уборка тротуаров (зимняя)</w:t>
            </w:r>
          </w:p>
        </w:tc>
        <w:tc>
          <w:tcPr>
            <w:tcW w:w="1809" w:type="dxa"/>
            <w:vMerge/>
            <w:tcBorders>
              <w:left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color w:val="FF0000"/>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1.5.3.3 Очистка территорий с усовершенствованными покрытиями от снега</w:t>
            </w:r>
          </w:p>
        </w:tc>
        <w:tc>
          <w:tcPr>
            <w:tcW w:w="1809" w:type="dxa"/>
            <w:vMerge/>
            <w:tcBorders>
              <w:left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color w:val="FF0000"/>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1.5.3.4 </w:t>
            </w:r>
            <w:proofErr w:type="spellStart"/>
            <w:r w:rsidRPr="003C2BFE">
              <w:rPr>
                <w:rFonts w:ascii="Times New Roman" w:hAnsi="Times New Roman"/>
                <w:sz w:val="20"/>
                <w:szCs w:val="20"/>
              </w:rPr>
              <w:t>Мехуборка</w:t>
            </w:r>
            <w:proofErr w:type="spellEnd"/>
            <w:r w:rsidRPr="003C2BFE">
              <w:rPr>
                <w:rFonts w:ascii="Times New Roman" w:hAnsi="Times New Roman"/>
                <w:sz w:val="20"/>
                <w:szCs w:val="20"/>
              </w:rPr>
              <w:t xml:space="preserve"> проезжей части</w:t>
            </w:r>
          </w:p>
        </w:tc>
        <w:tc>
          <w:tcPr>
            <w:tcW w:w="1809" w:type="dxa"/>
            <w:vMerge/>
            <w:tcBorders>
              <w:left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color w:val="FF0000"/>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1.5.3.5 Уборка парковочной зоны и проезжей части</w:t>
            </w:r>
          </w:p>
        </w:tc>
        <w:tc>
          <w:tcPr>
            <w:tcW w:w="1809" w:type="dxa"/>
            <w:vMerge/>
            <w:tcBorders>
              <w:left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color w:val="FF0000"/>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1.5.3.6 Сдвигание свежевыпавшего снега (толщина слоя более 2 см) </w:t>
            </w:r>
          </w:p>
        </w:tc>
        <w:tc>
          <w:tcPr>
            <w:tcW w:w="1809" w:type="dxa"/>
            <w:vMerge/>
            <w:tcBorders>
              <w:left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color w:val="FF0000"/>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1.5.3.7 Подметание свежевыпавшего снега без предварительной обработки территории смесью песка с хлоридами (с усовершенствованным покрытием)</w:t>
            </w:r>
          </w:p>
        </w:tc>
        <w:tc>
          <w:tcPr>
            <w:tcW w:w="1809" w:type="dxa"/>
            <w:vMerge/>
            <w:tcBorders>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color w:val="FF0000"/>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1.5.4. Работы по содержанию придомового участка в </w:t>
            </w:r>
            <w:r w:rsidRPr="003C2BFE">
              <w:rPr>
                <w:rFonts w:ascii="Times New Roman" w:hAnsi="Times New Roman"/>
                <w:b/>
                <w:sz w:val="20"/>
                <w:szCs w:val="20"/>
              </w:rPr>
              <w:t>летний период (с 01.04 по 15.11)</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1.5.4.1 </w:t>
            </w:r>
            <w:proofErr w:type="spellStart"/>
            <w:r w:rsidRPr="003C2BFE">
              <w:rPr>
                <w:rFonts w:ascii="Times New Roman" w:hAnsi="Times New Roman"/>
                <w:sz w:val="20"/>
                <w:szCs w:val="20"/>
              </w:rPr>
              <w:t>Мехуборка</w:t>
            </w:r>
            <w:proofErr w:type="spellEnd"/>
            <w:r w:rsidRPr="003C2BFE">
              <w:rPr>
                <w:rFonts w:ascii="Times New Roman" w:hAnsi="Times New Roman"/>
                <w:sz w:val="20"/>
                <w:szCs w:val="20"/>
              </w:rPr>
              <w:t xml:space="preserve"> придомовой территории (</w:t>
            </w:r>
            <w:proofErr w:type="gramStart"/>
            <w:r w:rsidRPr="003C2BFE">
              <w:rPr>
                <w:rFonts w:ascii="Times New Roman" w:hAnsi="Times New Roman"/>
                <w:sz w:val="20"/>
                <w:szCs w:val="20"/>
              </w:rPr>
              <w:t>летняя</w:t>
            </w:r>
            <w:proofErr w:type="gramEnd"/>
            <w:r w:rsidRPr="003C2BFE">
              <w:rPr>
                <w:rFonts w:ascii="Times New Roman" w:hAnsi="Times New Roman"/>
                <w:sz w:val="20"/>
                <w:szCs w:val="20"/>
              </w:rPr>
              <w:t>)</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6дней в неделю</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1.5.4.2 Уборка газонов от случайного мусора</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6дней в неделю</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1.5.4.3 Подметание территории, уборка и транспортировка мусора в установленное место (с усовершенствованным покрытием)</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6дней в неделю</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1.5.4.4 Покос травы триммером</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1раз в 2недели</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1.5.5.1 Дератизация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 раз в квартал</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1.5.5.2 Дезинсекция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1раз в год</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1.5.5.3 Вывоз отходов, не относящихся к ТКО</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2 раза в год</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1.6. Обслуживание системы пожаротушения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1.6.1 Перемотка шлангов пожаротушения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2раза в год</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1.7. Осмотры общего имущества</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1.7.1. Осмотры общего имущества</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ежедневно</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1.7.1.1 Осмотр внутренней и наружной окраски и отделки</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2раза в год</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1.7.1.2 Осмотр внутренней и наружной штукатурки</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2раза в год</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1.7.1.3 Осмотр водопровода, канализации </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6дней в неделю</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1.7.1.4 Осмотр каменных конструкций</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2раза в год</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1.7.1.5. Осмотр электрических сетей</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1раз в квартал</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1.7.1.6. Осмотр кровли рулонной</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2раза в год</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lastRenderedPageBreak/>
              <w:t>1.8. Снятие показаний приборов учета</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1.8.1. Снятие показаний ОДПУ</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1.8.1.2 Снятие показаний ОДПУ ХВС</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 раз в месяц</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1.8.1.3 Снятие показаний ОДПУ ЭЭ</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 раз в месяц</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1.8.2. Снятие показаний ИПУ</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1.8.2.1 Снятие показаний ИПУ ЭЭ</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 раз в месяц</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1.9. Обслуживание систем инженерного оборудования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1.9.1 Обслуживание систем АСКУЭ, СКУД, АПС</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ежедневно</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 xml:space="preserve">1.9.2 Обслуживание систем вентиляции и </w:t>
            </w:r>
            <w:proofErr w:type="spellStart"/>
            <w:r w:rsidRPr="003C2BFE">
              <w:rPr>
                <w:rFonts w:ascii="Times New Roman" w:hAnsi="Times New Roman"/>
                <w:sz w:val="20"/>
                <w:szCs w:val="20"/>
              </w:rPr>
              <w:t>дымоудаления</w:t>
            </w:r>
            <w:proofErr w:type="spellEnd"/>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 раз в месяц</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1.9.3 Обслуживание систем видеонаблюдения</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1 раз в месяц</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1.10. Мелкий и частичный ремонт (по необходимости)</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по заявке</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2. Управление</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2.1 Расчетно-кассовое обслуживание</w:t>
            </w:r>
          </w:p>
        </w:tc>
        <w:tc>
          <w:tcPr>
            <w:tcW w:w="1809" w:type="dxa"/>
            <w:vMerge w:val="restart"/>
            <w:tcBorders>
              <w:top w:val="single" w:sz="4" w:space="0" w:color="auto"/>
              <w:left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r w:rsidRPr="003C2BFE">
              <w:rPr>
                <w:rFonts w:ascii="Times New Roman" w:hAnsi="Times New Roman"/>
                <w:sz w:val="20"/>
                <w:szCs w:val="20"/>
              </w:rPr>
              <w:t>ежедневно в рабочие дни</w:t>
            </w: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sz w:val="20"/>
                <w:szCs w:val="20"/>
              </w:rPr>
              <w:t>2.2 Услуга управления</w:t>
            </w:r>
          </w:p>
        </w:tc>
        <w:tc>
          <w:tcPr>
            <w:tcW w:w="1809" w:type="dxa"/>
            <w:vMerge/>
            <w:tcBorders>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sz w:val="20"/>
                <w:szCs w:val="20"/>
              </w:rPr>
            </w:pPr>
          </w:p>
        </w:tc>
      </w:tr>
      <w:tr w:rsidR="003C2BFE" w:rsidRPr="003C2BFE" w:rsidTr="003F495E">
        <w:tc>
          <w:tcPr>
            <w:tcW w:w="8222" w:type="dxa"/>
            <w:tcBorders>
              <w:top w:val="single" w:sz="4" w:space="0" w:color="auto"/>
              <w:left w:val="single" w:sz="4" w:space="0" w:color="auto"/>
              <w:bottom w:val="single" w:sz="4" w:space="0" w:color="auto"/>
              <w:right w:val="single" w:sz="4" w:space="0" w:color="auto"/>
            </w:tcBorders>
            <w:vAlign w:val="center"/>
            <w:hideMark/>
          </w:tcPr>
          <w:p w:rsidR="003C2BFE" w:rsidRPr="003C2BFE" w:rsidRDefault="003C2BFE" w:rsidP="003C2BFE">
            <w:pPr>
              <w:spacing w:after="0" w:line="240" w:lineRule="auto"/>
              <w:rPr>
                <w:rFonts w:ascii="Times New Roman" w:hAnsi="Times New Roman"/>
                <w:sz w:val="20"/>
                <w:szCs w:val="20"/>
              </w:rPr>
            </w:pPr>
            <w:r w:rsidRPr="003C2BFE">
              <w:rPr>
                <w:rFonts w:ascii="Times New Roman" w:hAnsi="Times New Roman"/>
                <w:b/>
                <w:bCs/>
                <w:sz w:val="20"/>
                <w:szCs w:val="20"/>
              </w:rPr>
              <w:t>3. Текущий ремонт</w:t>
            </w:r>
          </w:p>
        </w:tc>
        <w:tc>
          <w:tcPr>
            <w:tcW w:w="1809" w:type="dxa"/>
            <w:tcBorders>
              <w:top w:val="single" w:sz="4" w:space="0" w:color="auto"/>
              <w:left w:val="single" w:sz="4" w:space="0" w:color="auto"/>
              <w:bottom w:val="single" w:sz="4" w:space="0" w:color="auto"/>
              <w:right w:val="single" w:sz="4" w:space="0" w:color="auto"/>
            </w:tcBorders>
          </w:tcPr>
          <w:p w:rsidR="003C2BFE" w:rsidRPr="003C2BFE" w:rsidRDefault="003C2BFE" w:rsidP="003C2BFE">
            <w:pPr>
              <w:spacing w:after="0" w:line="240" w:lineRule="auto"/>
              <w:jc w:val="center"/>
              <w:rPr>
                <w:rFonts w:ascii="Times New Roman" w:hAnsi="Times New Roman"/>
                <w:b/>
                <w:bCs/>
                <w:sz w:val="20"/>
                <w:szCs w:val="20"/>
              </w:rPr>
            </w:pPr>
            <w:r w:rsidRPr="003C2BFE">
              <w:rPr>
                <w:rFonts w:ascii="Times New Roman" w:hAnsi="Times New Roman"/>
                <w:b/>
                <w:bCs/>
                <w:sz w:val="20"/>
                <w:szCs w:val="20"/>
              </w:rPr>
              <w:t>согласно осмотрам ОИ</w:t>
            </w:r>
          </w:p>
        </w:tc>
      </w:tr>
    </w:tbl>
    <w:p w:rsidR="003C2BFE" w:rsidRPr="003C2BFE" w:rsidRDefault="003C2BFE" w:rsidP="003C2BFE">
      <w:pPr>
        <w:spacing w:after="0" w:line="240" w:lineRule="auto"/>
        <w:ind w:firstLine="567"/>
        <w:jc w:val="both"/>
        <w:rPr>
          <w:rFonts w:ascii="Times New Roman" w:hAnsi="Times New Roman"/>
          <w:sz w:val="20"/>
          <w:szCs w:val="20"/>
        </w:rPr>
      </w:pPr>
      <w:r w:rsidRPr="003C2BFE">
        <w:rPr>
          <w:rFonts w:ascii="Times New Roman" w:hAnsi="Times New Roman"/>
          <w:sz w:val="20"/>
          <w:szCs w:val="20"/>
        </w:rPr>
        <w:t>*в период строительно-отделочных работ по ремонту помещений уборка проводится сухая. Не менее первого года после сдачи объекта в эксплуатацию.</w:t>
      </w:r>
    </w:p>
    <w:p w:rsidR="003C2BFE" w:rsidRPr="003C2BFE" w:rsidRDefault="003C2BFE" w:rsidP="003C2BFE">
      <w:pPr>
        <w:spacing w:after="0" w:line="240" w:lineRule="auto"/>
        <w:ind w:firstLine="567"/>
        <w:jc w:val="both"/>
        <w:rPr>
          <w:rFonts w:ascii="Times New Roman" w:hAnsi="Times New Roman"/>
          <w:sz w:val="20"/>
          <w:szCs w:val="20"/>
        </w:rPr>
      </w:pPr>
      <w:r w:rsidRPr="003C2BFE">
        <w:rPr>
          <w:rFonts w:ascii="Times New Roman" w:hAnsi="Times New Roman"/>
          <w:sz w:val="20"/>
          <w:szCs w:val="20"/>
        </w:rPr>
        <w:t>АСКУЭ –</w:t>
      </w:r>
      <w:r w:rsidRPr="003C2BFE">
        <w:rPr>
          <w:sz w:val="20"/>
          <w:szCs w:val="20"/>
        </w:rPr>
        <w:t xml:space="preserve"> </w:t>
      </w:r>
      <w:r w:rsidRPr="003C2BFE">
        <w:rPr>
          <w:rFonts w:ascii="Times New Roman" w:hAnsi="Times New Roman"/>
          <w:sz w:val="20"/>
          <w:szCs w:val="20"/>
        </w:rPr>
        <w:t>Автоматизированная система коммерческого учета электроэнергии</w:t>
      </w:r>
    </w:p>
    <w:p w:rsidR="003C2BFE" w:rsidRPr="003C2BFE" w:rsidRDefault="003C2BFE" w:rsidP="003C2BFE">
      <w:pPr>
        <w:spacing w:after="0" w:line="240" w:lineRule="auto"/>
        <w:ind w:firstLine="567"/>
        <w:jc w:val="both"/>
        <w:rPr>
          <w:rFonts w:ascii="Times New Roman" w:hAnsi="Times New Roman"/>
          <w:sz w:val="20"/>
          <w:szCs w:val="20"/>
        </w:rPr>
      </w:pPr>
      <w:r w:rsidRPr="003C2BFE">
        <w:rPr>
          <w:rFonts w:ascii="Times New Roman" w:hAnsi="Times New Roman"/>
          <w:sz w:val="20"/>
          <w:szCs w:val="20"/>
        </w:rPr>
        <w:t>АСКУВ – Автоматизированная система коммерческого учета воды</w:t>
      </w:r>
    </w:p>
    <w:p w:rsidR="003C2BFE" w:rsidRPr="003C2BFE" w:rsidRDefault="003C2BFE" w:rsidP="003C2BFE">
      <w:pPr>
        <w:spacing w:after="0" w:line="240" w:lineRule="auto"/>
        <w:ind w:firstLine="567"/>
        <w:jc w:val="both"/>
        <w:rPr>
          <w:rFonts w:ascii="Times New Roman" w:hAnsi="Times New Roman"/>
          <w:sz w:val="20"/>
          <w:szCs w:val="20"/>
        </w:rPr>
      </w:pPr>
      <w:r w:rsidRPr="003C2BFE">
        <w:rPr>
          <w:rFonts w:ascii="Times New Roman" w:hAnsi="Times New Roman"/>
          <w:sz w:val="20"/>
          <w:szCs w:val="20"/>
        </w:rPr>
        <w:t>СКУД – система контроля удаленного доступа</w:t>
      </w:r>
    </w:p>
    <w:p w:rsidR="003C2BFE" w:rsidRPr="003C2BFE" w:rsidRDefault="003C2BFE" w:rsidP="003C2BFE">
      <w:pPr>
        <w:spacing w:after="0" w:line="240" w:lineRule="auto"/>
        <w:ind w:firstLine="567"/>
        <w:jc w:val="both"/>
        <w:rPr>
          <w:rFonts w:ascii="Times New Roman" w:hAnsi="Times New Roman"/>
          <w:sz w:val="20"/>
          <w:szCs w:val="20"/>
        </w:rPr>
      </w:pPr>
      <w:r w:rsidRPr="003C2BFE">
        <w:rPr>
          <w:rFonts w:ascii="Times New Roman" w:hAnsi="Times New Roman"/>
          <w:sz w:val="20"/>
          <w:szCs w:val="20"/>
        </w:rPr>
        <w:t>АПС – автоматическая пожарная система</w:t>
      </w:r>
    </w:p>
    <w:p w:rsidR="003C2BFE" w:rsidRPr="003C2BFE" w:rsidRDefault="003C2BFE" w:rsidP="003C2BFE">
      <w:pPr>
        <w:spacing w:after="0" w:line="240" w:lineRule="auto"/>
        <w:ind w:firstLine="567"/>
        <w:jc w:val="both"/>
        <w:rPr>
          <w:rFonts w:ascii="Times New Roman" w:hAnsi="Times New Roman"/>
          <w:sz w:val="20"/>
          <w:szCs w:val="20"/>
        </w:rPr>
      </w:pPr>
      <w:r w:rsidRPr="003C2BFE">
        <w:rPr>
          <w:rFonts w:ascii="Times New Roman" w:hAnsi="Times New Roman"/>
          <w:sz w:val="20"/>
          <w:szCs w:val="20"/>
        </w:rPr>
        <w:t>ОИ – общее имущество</w:t>
      </w:r>
    </w:p>
    <w:p w:rsidR="003C2BFE" w:rsidRPr="003C2BFE" w:rsidRDefault="003C2BFE" w:rsidP="003C2BFE">
      <w:pPr>
        <w:spacing w:after="0" w:line="240" w:lineRule="auto"/>
        <w:ind w:left="709"/>
        <w:rPr>
          <w:rFonts w:ascii="Times New Roman" w:hAnsi="Times New Roman"/>
          <w:sz w:val="18"/>
          <w:szCs w:val="20"/>
        </w:rPr>
      </w:pPr>
    </w:p>
    <w:p w:rsidR="003C2BFE" w:rsidRPr="003C2BFE" w:rsidRDefault="003C2BFE" w:rsidP="003C2BFE">
      <w:pPr>
        <w:spacing w:after="0" w:line="240" w:lineRule="auto"/>
        <w:jc w:val="center"/>
        <w:rPr>
          <w:rFonts w:ascii="Times New Roman" w:hAnsi="Times New Roman"/>
          <w:b/>
          <w:sz w:val="20"/>
          <w:szCs w:val="20"/>
        </w:rPr>
      </w:pPr>
      <w:r w:rsidRPr="003C2BFE">
        <w:rPr>
          <w:rFonts w:ascii="Times New Roman" w:hAnsi="Times New Roman"/>
          <w:b/>
          <w:sz w:val="20"/>
          <w:szCs w:val="20"/>
        </w:rPr>
        <w:t>Работы по текущему ремонту общего имущества (выполняемые по решению общего собрания собственников помещений)</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 xml:space="preserve">1. Устранение местных деформаций, восстановление поврежденных участков фундамента, вентиляционных продухов, </w:t>
      </w:r>
      <w:proofErr w:type="spellStart"/>
      <w:r w:rsidRPr="003C2BFE">
        <w:rPr>
          <w:rFonts w:ascii="Times New Roman" w:hAnsi="Times New Roman"/>
          <w:sz w:val="20"/>
          <w:szCs w:val="20"/>
        </w:rPr>
        <w:t>отмосток</w:t>
      </w:r>
      <w:proofErr w:type="spellEnd"/>
      <w:r w:rsidRPr="003C2BFE">
        <w:rPr>
          <w:rFonts w:ascii="Times New Roman" w:hAnsi="Times New Roman"/>
          <w:sz w:val="20"/>
          <w:szCs w:val="20"/>
        </w:rPr>
        <w:t xml:space="preserve"> и входов в подвалы.</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2. Герметизация стыков, швов и трещин, восстановление стен, заделка и восстановление архитектурных элементов, ремонт и окраска фасадов в объемах не более 30 % от общего объема.</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3. Частичная смена отдельных элементов перекрытий, заделка швов и трещин; их укрепление и окраска.</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4. Восстановление или замена отдельных участков и элементов лестниц, балконов, крылец (козырьки над входами в подъезды, подвалы, над балконами верхних этажей).</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5. Усиление и устранение неисправностей кровли, замена и восстановление отдельных участков; ремонт и замена водосточных труб, желобов (фартуков) и ограждений; ремонт гидроизоляции, утепления и вентиляции.</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6.  Смена и восстановление отдельных элементов (приборов) оконных и дверных заполнений в местах общего пользования по решению общего собрания собственников жилых (нежилых) помещений.</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7.  Восстановление отдельных участков пола в местах общего пользования.</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8. Установка, замена и восстановление работоспособности отдельных элементов и частей элементов, внутренних общедомовых систем водоснабжения, канализации.</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9. Установка, замена и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10. Замена и восстановление работоспособности общедомовой системы вентиляции, кроме случаев незаконной перепланировки (в случае незаконной перепланировки восстановление системы вентиляции производит собственник данного помещения за свой счет).</w:t>
      </w:r>
    </w:p>
    <w:p w:rsidR="003C2BFE" w:rsidRPr="003C2BFE" w:rsidRDefault="003C2BFE" w:rsidP="003C2BFE">
      <w:pPr>
        <w:spacing w:after="0" w:line="240" w:lineRule="auto"/>
        <w:jc w:val="both"/>
        <w:rPr>
          <w:rFonts w:ascii="Times New Roman" w:hAnsi="Times New Roman"/>
          <w:sz w:val="20"/>
          <w:szCs w:val="20"/>
        </w:rPr>
      </w:pPr>
      <w:r w:rsidRPr="003C2BFE">
        <w:rPr>
          <w:rFonts w:ascii="Times New Roman" w:hAnsi="Times New Roman"/>
          <w:sz w:val="20"/>
          <w:szCs w:val="20"/>
        </w:rPr>
        <w:t xml:space="preserve">11. Ремонт и восстановление разрушенных участков тротуаров, проездов, дорожек, </w:t>
      </w:r>
      <w:proofErr w:type="spellStart"/>
      <w:r w:rsidRPr="003C2BFE">
        <w:rPr>
          <w:rFonts w:ascii="Times New Roman" w:hAnsi="Times New Roman"/>
          <w:sz w:val="20"/>
          <w:szCs w:val="20"/>
        </w:rPr>
        <w:t>отмосток</w:t>
      </w:r>
      <w:proofErr w:type="spellEnd"/>
      <w:r w:rsidRPr="003C2BFE">
        <w:rPr>
          <w:rFonts w:ascii="Times New Roman" w:hAnsi="Times New Roman"/>
          <w:sz w:val="20"/>
          <w:szCs w:val="20"/>
        </w:rPr>
        <w:t>, ограждений и оборудования спортивных площадок и площадок для отдыха, детских площадок, площадок и навесов для контейнеров - мусоросборников, в границах земельного участка, в соответствии с решением общего собрания собственников жилых (нежилых) помещений.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5141"/>
      </w:tblGrid>
      <w:tr w:rsidR="003F495E" w:rsidRPr="003E15EC" w:rsidTr="009D6FC0">
        <w:tc>
          <w:tcPr>
            <w:tcW w:w="5141" w:type="dxa"/>
          </w:tcPr>
          <w:p w:rsidR="003F495E" w:rsidRDefault="003F495E" w:rsidP="003E15EC">
            <w:pPr>
              <w:widowControl w:val="0"/>
              <w:autoSpaceDE w:val="0"/>
              <w:autoSpaceDN w:val="0"/>
              <w:adjustRightInd w:val="0"/>
              <w:spacing w:after="0" w:line="240" w:lineRule="auto"/>
              <w:jc w:val="both"/>
              <w:rPr>
                <w:rFonts w:ascii="Times New Roman" w:hAnsi="Times New Roman"/>
                <w:sz w:val="18"/>
                <w:szCs w:val="18"/>
              </w:rPr>
            </w:pPr>
          </w:p>
          <w:p w:rsidR="003F495E" w:rsidRPr="003E15EC" w:rsidRDefault="003F495E"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ООО Управляющая компания</w:t>
            </w:r>
          </w:p>
          <w:p w:rsidR="003F495E" w:rsidRPr="003E15EC" w:rsidRDefault="003F495E"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 xml:space="preserve"> «Аура-Сервис»</w:t>
            </w:r>
          </w:p>
          <w:p w:rsidR="003F495E" w:rsidRPr="003E15EC" w:rsidRDefault="003F495E"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Генеральный директор</w:t>
            </w:r>
          </w:p>
          <w:p w:rsidR="003F495E" w:rsidRPr="003E15EC" w:rsidRDefault="003F495E" w:rsidP="003E15EC">
            <w:pPr>
              <w:widowControl w:val="0"/>
              <w:autoSpaceDE w:val="0"/>
              <w:autoSpaceDN w:val="0"/>
              <w:adjustRightInd w:val="0"/>
              <w:spacing w:after="0" w:line="240" w:lineRule="auto"/>
              <w:jc w:val="both"/>
              <w:rPr>
                <w:rFonts w:ascii="Times New Roman" w:hAnsi="Times New Roman"/>
                <w:sz w:val="18"/>
                <w:szCs w:val="18"/>
              </w:rPr>
            </w:pPr>
          </w:p>
          <w:p w:rsidR="003F495E" w:rsidRPr="003E15EC" w:rsidRDefault="003F495E"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_______________________ Е.В. Полякова</w:t>
            </w:r>
          </w:p>
          <w:p w:rsidR="003F495E" w:rsidRPr="003E15EC" w:rsidRDefault="003F495E" w:rsidP="003E15EC">
            <w:pPr>
              <w:widowControl w:val="0"/>
              <w:autoSpaceDE w:val="0"/>
              <w:autoSpaceDN w:val="0"/>
              <w:adjustRightInd w:val="0"/>
              <w:spacing w:after="0" w:line="240" w:lineRule="auto"/>
              <w:jc w:val="both"/>
              <w:rPr>
                <w:rFonts w:ascii="Times New Roman" w:hAnsi="Times New Roman"/>
                <w:sz w:val="18"/>
                <w:szCs w:val="18"/>
              </w:rPr>
            </w:pPr>
          </w:p>
        </w:tc>
        <w:tc>
          <w:tcPr>
            <w:tcW w:w="5141" w:type="dxa"/>
          </w:tcPr>
          <w:p w:rsidR="003F495E" w:rsidRPr="003E15EC" w:rsidRDefault="003F495E" w:rsidP="003F495E">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Собственник:</w:t>
            </w:r>
          </w:p>
          <w:p w:rsidR="003F495E" w:rsidRPr="003E15EC" w:rsidRDefault="003F495E" w:rsidP="003F495E">
            <w:pPr>
              <w:widowControl w:val="0"/>
              <w:autoSpaceDE w:val="0"/>
              <w:autoSpaceDN w:val="0"/>
              <w:adjustRightInd w:val="0"/>
              <w:spacing w:after="0" w:line="240" w:lineRule="auto"/>
              <w:jc w:val="both"/>
              <w:rPr>
                <w:rFonts w:ascii="Times New Roman" w:hAnsi="Times New Roman"/>
                <w:sz w:val="18"/>
                <w:szCs w:val="18"/>
              </w:rPr>
            </w:pPr>
          </w:p>
          <w:p w:rsidR="003F495E" w:rsidRPr="003E15EC" w:rsidRDefault="003F495E" w:rsidP="003F495E">
            <w:pPr>
              <w:widowControl w:val="0"/>
              <w:autoSpaceDE w:val="0"/>
              <w:autoSpaceDN w:val="0"/>
              <w:adjustRightInd w:val="0"/>
              <w:spacing w:after="0" w:line="240" w:lineRule="auto"/>
              <w:jc w:val="both"/>
              <w:rPr>
                <w:rFonts w:ascii="Times New Roman" w:hAnsi="Times New Roman"/>
                <w:sz w:val="18"/>
                <w:szCs w:val="18"/>
              </w:rPr>
            </w:pPr>
          </w:p>
          <w:p w:rsidR="00592669" w:rsidRPr="00592669" w:rsidRDefault="00592669" w:rsidP="00592669">
            <w:pPr>
              <w:widowControl w:val="0"/>
              <w:autoSpaceDE w:val="0"/>
              <w:autoSpaceDN w:val="0"/>
              <w:adjustRightInd w:val="0"/>
              <w:spacing w:after="0" w:line="240" w:lineRule="auto"/>
              <w:jc w:val="both"/>
              <w:rPr>
                <w:rFonts w:ascii="Times New Roman" w:hAnsi="Times New Roman"/>
                <w:sz w:val="18"/>
                <w:szCs w:val="18"/>
              </w:rPr>
            </w:pPr>
          </w:p>
          <w:p w:rsidR="003F495E" w:rsidRPr="003E15EC" w:rsidRDefault="00592669" w:rsidP="00592669">
            <w:pPr>
              <w:widowControl w:val="0"/>
              <w:autoSpaceDE w:val="0"/>
              <w:autoSpaceDN w:val="0"/>
              <w:adjustRightInd w:val="0"/>
              <w:spacing w:after="0" w:line="240" w:lineRule="auto"/>
              <w:jc w:val="both"/>
              <w:rPr>
                <w:rFonts w:ascii="Times New Roman" w:hAnsi="Times New Roman"/>
                <w:sz w:val="18"/>
                <w:szCs w:val="18"/>
              </w:rPr>
            </w:pPr>
            <w:r w:rsidRPr="00592669">
              <w:rPr>
                <w:rFonts w:ascii="Times New Roman" w:hAnsi="Times New Roman"/>
                <w:sz w:val="18"/>
                <w:szCs w:val="18"/>
              </w:rPr>
              <w:t>____</w:t>
            </w:r>
            <w:r w:rsidR="00B939D3">
              <w:rPr>
                <w:rFonts w:ascii="Times New Roman" w:hAnsi="Times New Roman"/>
                <w:sz w:val="18"/>
                <w:szCs w:val="18"/>
              </w:rPr>
              <w:t xml:space="preserve">_______________ </w:t>
            </w:r>
            <w:r w:rsidR="00B939D3">
              <w:rPr>
                <w:rFonts w:asciiTheme="minorHAnsi" w:hAnsiTheme="minorHAnsi"/>
                <w:b/>
                <w:sz w:val="18"/>
                <w:szCs w:val="18"/>
              </w:rPr>
              <w:t>/</w:t>
            </w:r>
            <w:r w:rsidR="009E4B5D">
              <w:rPr>
                <w:rFonts w:ascii="Times New Roman" w:hAnsi="Times New Roman"/>
                <w:sz w:val="18"/>
                <w:szCs w:val="18"/>
              </w:rPr>
              <w:t xml:space="preserve"> </w:t>
            </w:r>
            <w:proofErr w:type="spellStart"/>
            <w:r w:rsidR="0082794E">
              <w:rPr>
                <w:rFonts w:ascii="Times New Roman" w:hAnsi="Times New Roman"/>
                <w:sz w:val="18"/>
                <w:szCs w:val="18"/>
              </w:rPr>
              <w:t>Амельшин</w:t>
            </w:r>
            <w:proofErr w:type="spellEnd"/>
            <w:r w:rsidR="0082794E">
              <w:rPr>
                <w:rFonts w:ascii="Times New Roman" w:hAnsi="Times New Roman"/>
                <w:sz w:val="18"/>
                <w:szCs w:val="18"/>
              </w:rPr>
              <w:t xml:space="preserve"> С.В.</w:t>
            </w:r>
          </w:p>
          <w:p w:rsidR="003F495E" w:rsidRPr="003E15EC" w:rsidRDefault="003F495E" w:rsidP="003F495E">
            <w:pPr>
              <w:widowControl w:val="0"/>
              <w:autoSpaceDE w:val="0"/>
              <w:autoSpaceDN w:val="0"/>
              <w:adjustRightInd w:val="0"/>
              <w:spacing w:after="0" w:line="240" w:lineRule="auto"/>
              <w:jc w:val="both"/>
              <w:rPr>
                <w:rFonts w:ascii="Times New Roman" w:hAnsi="Times New Roman"/>
                <w:sz w:val="18"/>
                <w:szCs w:val="18"/>
              </w:rPr>
            </w:pPr>
          </w:p>
        </w:tc>
      </w:tr>
      <w:tr w:rsidR="00F82586" w:rsidRPr="003E15EC" w:rsidTr="009D6FC0">
        <w:tc>
          <w:tcPr>
            <w:tcW w:w="5141" w:type="dxa"/>
          </w:tcPr>
          <w:p w:rsidR="00F82586" w:rsidRPr="003E15EC" w:rsidRDefault="00F82586" w:rsidP="003E15EC">
            <w:pPr>
              <w:widowControl w:val="0"/>
              <w:autoSpaceDE w:val="0"/>
              <w:autoSpaceDN w:val="0"/>
              <w:adjustRightInd w:val="0"/>
              <w:spacing w:after="0" w:line="240" w:lineRule="auto"/>
              <w:jc w:val="both"/>
              <w:rPr>
                <w:rFonts w:ascii="Times New Roman" w:hAnsi="Times New Roman"/>
                <w:sz w:val="18"/>
                <w:szCs w:val="18"/>
              </w:rPr>
            </w:pPr>
          </w:p>
        </w:tc>
        <w:tc>
          <w:tcPr>
            <w:tcW w:w="5141" w:type="dxa"/>
          </w:tcPr>
          <w:p w:rsidR="00F82586" w:rsidRPr="003E15EC" w:rsidRDefault="0078543D" w:rsidP="006050F9">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Собственник:</w:t>
            </w:r>
          </w:p>
          <w:p w:rsidR="00F82586" w:rsidRPr="003E15EC" w:rsidRDefault="0078543D" w:rsidP="0078543D">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p>
        </w:tc>
      </w:tr>
    </w:tbl>
    <w:p w:rsidR="003E15EC" w:rsidRPr="003E15EC" w:rsidRDefault="003E15EC" w:rsidP="003E15EC">
      <w:pPr>
        <w:widowControl w:val="0"/>
        <w:autoSpaceDE w:val="0"/>
        <w:autoSpaceDN w:val="0"/>
        <w:adjustRightInd w:val="0"/>
        <w:spacing w:after="0" w:line="240" w:lineRule="auto"/>
        <w:rPr>
          <w:rFonts w:ascii="Times New Roman" w:hAnsi="Times New Roman"/>
          <w:sz w:val="18"/>
          <w:szCs w:val="18"/>
        </w:rPr>
      </w:pPr>
    </w:p>
    <w:p w:rsidR="009553B4" w:rsidRDefault="0078543D">
      <w:pPr>
        <w:spacing w:after="0" w:line="240" w:lineRule="auto"/>
        <w:rPr>
          <w:rFonts w:ascii="Times New Roman" w:hAnsi="Times New Roman"/>
          <w:sz w:val="18"/>
          <w:szCs w:val="18"/>
        </w:rPr>
      </w:pPr>
      <w:r>
        <w:rPr>
          <w:rFonts w:ascii="Times New Roman" w:hAnsi="Times New Roman"/>
          <w:sz w:val="18"/>
          <w:szCs w:val="18"/>
        </w:rPr>
        <w:softHyphen/>
      </w:r>
      <w:r>
        <w:rPr>
          <w:rFonts w:ascii="Times New Roman" w:hAnsi="Times New Roman"/>
          <w:sz w:val="18"/>
          <w:szCs w:val="18"/>
        </w:rPr>
        <w:softHyphen/>
        <w:t xml:space="preserve">                                                                                                                  </w:t>
      </w:r>
      <w:r w:rsidR="00B939D3">
        <w:rPr>
          <w:rFonts w:ascii="Times New Roman" w:hAnsi="Times New Roman"/>
          <w:sz w:val="18"/>
          <w:szCs w:val="18"/>
        </w:rPr>
        <w:t xml:space="preserve">___________________ </w:t>
      </w:r>
      <w:r w:rsidR="00B939D3">
        <w:rPr>
          <w:rFonts w:asciiTheme="minorHAnsi" w:hAnsiTheme="minorHAnsi"/>
          <w:sz w:val="18"/>
          <w:szCs w:val="18"/>
        </w:rPr>
        <w:t xml:space="preserve">/ </w:t>
      </w:r>
      <w:r w:rsidR="0082794E">
        <w:rPr>
          <w:rFonts w:asciiTheme="minorHAnsi" w:hAnsiTheme="minorHAnsi"/>
          <w:sz w:val="18"/>
          <w:szCs w:val="18"/>
        </w:rPr>
        <w:t>Башкирова М.В.</w:t>
      </w:r>
      <w:r w:rsidR="009553B4">
        <w:rPr>
          <w:rFonts w:ascii="Times New Roman" w:hAnsi="Times New Roman"/>
          <w:sz w:val="18"/>
          <w:szCs w:val="18"/>
        </w:rPr>
        <w:br w:type="page"/>
      </w:r>
      <w:r w:rsidR="009D65B8" w:rsidRPr="009D65B8">
        <w:rPr>
          <w:rFonts w:ascii="Times New Roman" w:hAnsi="Times New Roman"/>
          <w:sz w:val="18"/>
          <w:szCs w:val="18"/>
        </w:rPr>
        <w:lastRenderedPageBreak/>
        <w:t xml:space="preserve"> </w:t>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18"/>
          <w:szCs w:val="18"/>
        </w:rPr>
      </w:pPr>
      <w:r w:rsidRPr="003E15EC">
        <w:rPr>
          <w:rFonts w:ascii="Times New Roman" w:hAnsi="Times New Roman"/>
          <w:sz w:val="18"/>
          <w:szCs w:val="18"/>
        </w:rPr>
        <w:t>ПРИЛОЖЕНИЕ № 3</w:t>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18"/>
          <w:szCs w:val="18"/>
        </w:rPr>
      </w:pPr>
      <w:r w:rsidRPr="003E15EC">
        <w:rPr>
          <w:rFonts w:ascii="Times New Roman" w:hAnsi="Times New Roman"/>
          <w:sz w:val="18"/>
          <w:szCs w:val="18"/>
        </w:rPr>
        <w:t>к Договору управления многоквартирным домом</w:t>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18"/>
          <w:szCs w:val="18"/>
        </w:rPr>
      </w:pPr>
      <w:r w:rsidRPr="003E15EC">
        <w:rPr>
          <w:rFonts w:ascii="Times New Roman" w:hAnsi="Times New Roman"/>
          <w:sz w:val="18"/>
          <w:szCs w:val="18"/>
        </w:rPr>
        <w:t>от « ___ » ___________ 2024г.</w:t>
      </w: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20"/>
          <w:szCs w:val="20"/>
        </w:rPr>
      </w:pPr>
    </w:p>
    <w:p w:rsidR="003E15EC" w:rsidRPr="003E15EC" w:rsidRDefault="003E15EC" w:rsidP="003E15EC">
      <w:pPr>
        <w:widowControl w:val="0"/>
        <w:autoSpaceDE w:val="0"/>
        <w:autoSpaceDN w:val="0"/>
        <w:adjustRightInd w:val="0"/>
        <w:spacing w:after="0" w:line="240" w:lineRule="auto"/>
        <w:jc w:val="right"/>
        <w:rPr>
          <w:rFonts w:ascii="Times New Roman" w:hAnsi="Times New Roman"/>
          <w:sz w:val="20"/>
          <w:szCs w:val="20"/>
        </w:rPr>
      </w:pPr>
    </w:p>
    <w:p w:rsidR="003E15EC" w:rsidRPr="003E15EC" w:rsidRDefault="003E15EC" w:rsidP="003E15EC">
      <w:pPr>
        <w:widowControl w:val="0"/>
        <w:autoSpaceDE w:val="0"/>
        <w:autoSpaceDN w:val="0"/>
        <w:adjustRightInd w:val="0"/>
        <w:spacing w:after="0" w:line="240" w:lineRule="auto"/>
        <w:jc w:val="center"/>
        <w:rPr>
          <w:rFonts w:ascii="Times New Roman" w:hAnsi="Times New Roman"/>
          <w:b/>
          <w:bCs/>
          <w:sz w:val="20"/>
          <w:szCs w:val="20"/>
        </w:rPr>
      </w:pPr>
      <w:r w:rsidRPr="003E15EC">
        <w:rPr>
          <w:rFonts w:ascii="Times New Roman" w:hAnsi="Times New Roman"/>
          <w:b/>
          <w:bCs/>
          <w:sz w:val="20"/>
          <w:szCs w:val="20"/>
        </w:rPr>
        <w:t>Размер платы за содержание и текущий ремонт жилого помещения</w:t>
      </w:r>
      <w:r w:rsidR="00A74B37">
        <w:rPr>
          <w:rFonts w:ascii="Times New Roman" w:hAnsi="Times New Roman"/>
          <w:b/>
          <w:bCs/>
          <w:sz w:val="20"/>
          <w:szCs w:val="20"/>
        </w:rPr>
        <w:t xml:space="preserve"> (нежилого)</w:t>
      </w:r>
      <w:r w:rsidRPr="003E15EC">
        <w:rPr>
          <w:rFonts w:ascii="Times New Roman" w:hAnsi="Times New Roman"/>
          <w:b/>
          <w:bCs/>
          <w:sz w:val="20"/>
          <w:szCs w:val="20"/>
        </w:rPr>
        <w:t>, услуги управления</w:t>
      </w:r>
    </w:p>
    <w:p w:rsidR="003E15EC" w:rsidRPr="003E15EC" w:rsidRDefault="003E15EC" w:rsidP="003E15EC">
      <w:pPr>
        <w:widowControl w:val="0"/>
        <w:autoSpaceDE w:val="0"/>
        <w:autoSpaceDN w:val="0"/>
        <w:adjustRightInd w:val="0"/>
        <w:spacing w:after="0" w:line="240" w:lineRule="auto"/>
        <w:jc w:val="center"/>
        <w:rPr>
          <w:rFonts w:ascii="Times New Roman" w:hAnsi="Times New Roman"/>
          <w:b/>
          <w:bCs/>
          <w:sz w:val="20"/>
          <w:szCs w:val="20"/>
        </w:rPr>
      </w:pPr>
      <w:r w:rsidRPr="003E15EC">
        <w:rPr>
          <w:rFonts w:ascii="Times New Roman" w:hAnsi="Times New Roman"/>
          <w:b/>
          <w:bCs/>
          <w:sz w:val="20"/>
          <w:szCs w:val="20"/>
        </w:rPr>
        <w:t xml:space="preserve">в Многоквартирном доме по адресу: г. Владивосток, ул. </w:t>
      </w:r>
      <w:r w:rsidR="003C2BFE">
        <w:rPr>
          <w:rFonts w:ascii="Times New Roman" w:hAnsi="Times New Roman"/>
          <w:b/>
          <w:bCs/>
          <w:sz w:val="20"/>
          <w:szCs w:val="20"/>
        </w:rPr>
        <w:t xml:space="preserve">Двенадцатая, д. 22, к. </w:t>
      </w:r>
      <w:r w:rsidR="007C6E56">
        <w:rPr>
          <w:rFonts w:ascii="Times New Roman" w:hAnsi="Times New Roman"/>
          <w:b/>
          <w:bCs/>
          <w:sz w:val="20"/>
          <w:szCs w:val="20"/>
        </w:rPr>
        <w:t>2</w:t>
      </w:r>
    </w:p>
    <w:p w:rsidR="003E15EC" w:rsidRPr="003E15EC" w:rsidRDefault="003E15EC" w:rsidP="003E15EC">
      <w:pPr>
        <w:widowControl w:val="0"/>
        <w:autoSpaceDE w:val="0"/>
        <w:autoSpaceDN w:val="0"/>
        <w:adjustRightInd w:val="0"/>
        <w:spacing w:after="0" w:line="240" w:lineRule="auto"/>
        <w:jc w:val="center"/>
        <w:rPr>
          <w:rFonts w:ascii="Times New Roman" w:hAnsi="Times New Roman"/>
          <w:b/>
          <w:bCs/>
          <w:sz w:val="20"/>
          <w:szCs w:val="20"/>
        </w:rPr>
      </w:pPr>
    </w:p>
    <w:tbl>
      <w:tblPr>
        <w:tblW w:w="10201" w:type="dxa"/>
        <w:tblInd w:w="113" w:type="dxa"/>
        <w:tblLook w:val="04A0" w:firstRow="1" w:lastRow="0" w:firstColumn="1" w:lastColumn="0" w:noHBand="0" w:noVBand="1"/>
      </w:tblPr>
      <w:tblGrid>
        <w:gridCol w:w="988"/>
        <w:gridCol w:w="7087"/>
        <w:gridCol w:w="2126"/>
      </w:tblGrid>
      <w:tr w:rsidR="003E15EC" w:rsidRPr="003E15EC" w:rsidTr="00A96BA9">
        <w:trPr>
          <w:trHeight w:val="749"/>
        </w:trPr>
        <w:tc>
          <w:tcPr>
            <w:tcW w:w="988" w:type="dxa"/>
            <w:tcBorders>
              <w:top w:val="single" w:sz="4" w:space="0" w:color="auto"/>
              <w:left w:val="single" w:sz="4" w:space="0" w:color="auto"/>
              <w:bottom w:val="single" w:sz="4" w:space="0" w:color="auto"/>
              <w:right w:val="single" w:sz="4" w:space="0" w:color="auto"/>
            </w:tcBorders>
            <w:noWrap/>
            <w:vAlign w:val="bottom"/>
            <w:hideMark/>
          </w:tcPr>
          <w:p w:rsidR="003E15EC" w:rsidRPr="003E15EC" w:rsidRDefault="003E15EC" w:rsidP="003E15EC">
            <w:pPr>
              <w:spacing w:line="240" w:lineRule="auto"/>
              <w:jc w:val="center"/>
              <w:rPr>
                <w:rFonts w:ascii="Times New Roman" w:hAnsi="Times New Roman"/>
                <w:color w:val="000000"/>
                <w:sz w:val="18"/>
                <w:szCs w:val="20"/>
              </w:rPr>
            </w:pPr>
            <w:r w:rsidRPr="003E15EC">
              <w:rPr>
                <w:rFonts w:ascii="Times New Roman" w:hAnsi="Times New Roman"/>
                <w:color w:val="000000"/>
                <w:sz w:val="18"/>
                <w:szCs w:val="20"/>
              </w:rPr>
              <w:t xml:space="preserve">№ </w:t>
            </w:r>
            <w:proofErr w:type="gramStart"/>
            <w:r w:rsidRPr="003E15EC">
              <w:rPr>
                <w:rFonts w:ascii="Times New Roman" w:hAnsi="Times New Roman"/>
                <w:color w:val="000000"/>
                <w:sz w:val="18"/>
                <w:szCs w:val="20"/>
              </w:rPr>
              <w:t>п</w:t>
            </w:r>
            <w:proofErr w:type="gramEnd"/>
            <w:r w:rsidRPr="003E15EC">
              <w:rPr>
                <w:rFonts w:ascii="Times New Roman" w:hAnsi="Times New Roman"/>
                <w:color w:val="000000"/>
                <w:sz w:val="18"/>
                <w:szCs w:val="20"/>
              </w:rPr>
              <w:t>/п</w:t>
            </w:r>
          </w:p>
        </w:tc>
        <w:tc>
          <w:tcPr>
            <w:tcW w:w="7087" w:type="dxa"/>
            <w:tcBorders>
              <w:top w:val="single" w:sz="4" w:space="0" w:color="auto"/>
              <w:left w:val="nil"/>
              <w:bottom w:val="single" w:sz="4" w:space="0" w:color="auto"/>
              <w:right w:val="single" w:sz="4" w:space="0" w:color="auto"/>
            </w:tcBorders>
            <w:noWrap/>
            <w:vAlign w:val="bottom"/>
            <w:hideMark/>
          </w:tcPr>
          <w:p w:rsidR="003E15EC" w:rsidRPr="003E15EC" w:rsidRDefault="003E15EC" w:rsidP="003E15EC">
            <w:pPr>
              <w:spacing w:line="240" w:lineRule="auto"/>
              <w:jc w:val="center"/>
              <w:rPr>
                <w:rFonts w:ascii="Times New Roman" w:hAnsi="Times New Roman"/>
                <w:color w:val="000000"/>
                <w:sz w:val="18"/>
                <w:szCs w:val="20"/>
              </w:rPr>
            </w:pPr>
            <w:r w:rsidRPr="003E15EC">
              <w:rPr>
                <w:rFonts w:ascii="Times New Roman" w:hAnsi="Times New Roman"/>
                <w:color w:val="000000"/>
                <w:sz w:val="18"/>
                <w:szCs w:val="20"/>
              </w:rPr>
              <w:t>Вид работ, услуг</w:t>
            </w:r>
          </w:p>
        </w:tc>
        <w:tc>
          <w:tcPr>
            <w:tcW w:w="2126" w:type="dxa"/>
            <w:tcBorders>
              <w:top w:val="single" w:sz="4" w:space="0" w:color="auto"/>
              <w:left w:val="nil"/>
              <w:bottom w:val="single" w:sz="4" w:space="0" w:color="auto"/>
              <w:right w:val="single" w:sz="4" w:space="0" w:color="auto"/>
            </w:tcBorders>
            <w:vAlign w:val="center"/>
            <w:hideMark/>
          </w:tcPr>
          <w:p w:rsidR="003E15EC" w:rsidRDefault="003E15EC" w:rsidP="003E15EC">
            <w:pPr>
              <w:spacing w:after="0" w:line="240" w:lineRule="auto"/>
              <w:jc w:val="center"/>
              <w:rPr>
                <w:rFonts w:ascii="Times New Roman" w:hAnsi="Times New Roman"/>
                <w:color w:val="000000"/>
                <w:sz w:val="18"/>
                <w:szCs w:val="20"/>
              </w:rPr>
            </w:pPr>
            <w:r w:rsidRPr="003E15EC">
              <w:rPr>
                <w:rFonts w:ascii="Times New Roman" w:hAnsi="Times New Roman"/>
                <w:color w:val="000000"/>
                <w:sz w:val="18"/>
                <w:szCs w:val="20"/>
              </w:rPr>
              <w:t>Стоимость в месяц для собственников помещений, руб./</w:t>
            </w:r>
            <w:proofErr w:type="gramStart"/>
            <w:r w:rsidRPr="003E15EC">
              <w:rPr>
                <w:rFonts w:ascii="Times New Roman" w:hAnsi="Times New Roman"/>
                <w:color w:val="000000"/>
                <w:sz w:val="18"/>
                <w:szCs w:val="20"/>
              </w:rPr>
              <w:t>м</w:t>
            </w:r>
            <w:proofErr w:type="gramEnd"/>
            <w:r w:rsidRPr="003E15EC">
              <w:rPr>
                <w:rFonts w:ascii="Times New Roman" w:hAnsi="Times New Roman"/>
                <w:color w:val="000000"/>
                <w:sz w:val="18"/>
                <w:szCs w:val="20"/>
              </w:rPr>
              <w:t>²</w:t>
            </w:r>
          </w:p>
          <w:p w:rsidR="00CB565F" w:rsidRPr="003E15EC" w:rsidRDefault="00CB565F" w:rsidP="003E15EC">
            <w:pPr>
              <w:spacing w:after="0" w:line="240" w:lineRule="auto"/>
              <w:jc w:val="center"/>
              <w:rPr>
                <w:rFonts w:ascii="Times New Roman" w:hAnsi="Times New Roman"/>
                <w:color w:val="000000"/>
                <w:sz w:val="18"/>
                <w:szCs w:val="20"/>
              </w:rPr>
            </w:pPr>
            <w:r>
              <w:rPr>
                <w:rFonts w:ascii="Times New Roman" w:hAnsi="Times New Roman"/>
                <w:color w:val="000000"/>
                <w:sz w:val="18"/>
                <w:szCs w:val="20"/>
              </w:rPr>
              <w:t>На период с сентябрь 2024 по декабрь 2025г</w:t>
            </w:r>
          </w:p>
        </w:tc>
      </w:tr>
      <w:tr w:rsidR="003E15EC" w:rsidRPr="003E15EC" w:rsidTr="00A96BA9">
        <w:trPr>
          <w:trHeight w:val="310"/>
        </w:trPr>
        <w:tc>
          <w:tcPr>
            <w:tcW w:w="988" w:type="dxa"/>
            <w:tcBorders>
              <w:top w:val="nil"/>
              <w:left w:val="single" w:sz="4" w:space="0" w:color="auto"/>
              <w:bottom w:val="single" w:sz="4" w:space="0" w:color="auto"/>
              <w:right w:val="single" w:sz="4" w:space="0" w:color="auto"/>
            </w:tcBorders>
            <w:noWrap/>
            <w:vAlign w:val="center"/>
            <w:hideMark/>
          </w:tcPr>
          <w:p w:rsidR="003E15EC" w:rsidRPr="003E15EC" w:rsidRDefault="003E15EC" w:rsidP="003E15EC">
            <w:pPr>
              <w:spacing w:after="0" w:line="240" w:lineRule="auto"/>
              <w:jc w:val="center"/>
              <w:rPr>
                <w:rFonts w:ascii="Times New Roman" w:hAnsi="Times New Roman"/>
                <w:bCs/>
                <w:color w:val="000000"/>
                <w:sz w:val="20"/>
                <w:szCs w:val="20"/>
              </w:rPr>
            </w:pPr>
            <w:r w:rsidRPr="003E15EC">
              <w:rPr>
                <w:rFonts w:ascii="Times New Roman" w:hAnsi="Times New Roman"/>
                <w:bCs/>
                <w:color w:val="000000"/>
                <w:sz w:val="20"/>
                <w:szCs w:val="20"/>
              </w:rPr>
              <w:t>1.</w:t>
            </w:r>
          </w:p>
        </w:tc>
        <w:tc>
          <w:tcPr>
            <w:tcW w:w="7087" w:type="dxa"/>
            <w:tcBorders>
              <w:top w:val="nil"/>
              <w:left w:val="nil"/>
              <w:bottom w:val="single" w:sz="4" w:space="0" w:color="auto"/>
              <w:right w:val="single" w:sz="4" w:space="0" w:color="auto"/>
            </w:tcBorders>
            <w:vAlign w:val="center"/>
            <w:hideMark/>
          </w:tcPr>
          <w:p w:rsidR="003E15EC" w:rsidRPr="003E15EC" w:rsidRDefault="003E15EC" w:rsidP="003E15EC">
            <w:pPr>
              <w:spacing w:after="0" w:line="240" w:lineRule="auto"/>
              <w:rPr>
                <w:rFonts w:ascii="Times New Roman" w:hAnsi="Times New Roman"/>
                <w:bCs/>
                <w:color w:val="000000"/>
                <w:sz w:val="20"/>
                <w:szCs w:val="20"/>
              </w:rPr>
            </w:pPr>
            <w:r w:rsidRPr="003E15EC">
              <w:rPr>
                <w:rFonts w:ascii="Times New Roman" w:hAnsi="Times New Roman"/>
                <w:bCs/>
                <w:color w:val="000000"/>
                <w:sz w:val="20"/>
                <w:szCs w:val="20"/>
              </w:rPr>
              <w:t>Содержание и управление общим имуществом</w:t>
            </w:r>
          </w:p>
        </w:tc>
        <w:tc>
          <w:tcPr>
            <w:tcW w:w="2126" w:type="dxa"/>
            <w:tcBorders>
              <w:top w:val="nil"/>
              <w:left w:val="nil"/>
              <w:bottom w:val="single" w:sz="4" w:space="0" w:color="auto"/>
              <w:right w:val="single" w:sz="4" w:space="0" w:color="auto"/>
            </w:tcBorders>
            <w:vAlign w:val="center"/>
            <w:hideMark/>
          </w:tcPr>
          <w:p w:rsidR="003E15EC" w:rsidRPr="003E15EC" w:rsidRDefault="003C2BFE" w:rsidP="00F82586">
            <w:pPr>
              <w:spacing w:after="0" w:line="240" w:lineRule="auto"/>
              <w:jc w:val="center"/>
              <w:rPr>
                <w:rFonts w:ascii="Times New Roman" w:hAnsi="Times New Roman"/>
                <w:bCs/>
                <w:sz w:val="20"/>
                <w:szCs w:val="20"/>
              </w:rPr>
            </w:pPr>
            <w:r>
              <w:rPr>
                <w:rFonts w:ascii="Times New Roman" w:hAnsi="Times New Roman"/>
                <w:bCs/>
                <w:sz w:val="20"/>
                <w:szCs w:val="20"/>
              </w:rPr>
              <w:t>65,99</w:t>
            </w:r>
          </w:p>
        </w:tc>
      </w:tr>
      <w:tr w:rsidR="003E15EC" w:rsidRPr="003E15EC" w:rsidTr="00A96BA9">
        <w:trPr>
          <w:trHeight w:val="310"/>
        </w:trPr>
        <w:tc>
          <w:tcPr>
            <w:tcW w:w="988" w:type="dxa"/>
            <w:tcBorders>
              <w:top w:val="single" w:sz="4" w:space="0" w:color="auto"/>
              <w:left w:val="single" w:sz="4" w:space="0" w:color="auto"/>
              <w:bottom w:val="single" w:sz="4" w:space="0" w:color="auto"/>
              <w:right w:val="single" w:sz="4" w:space="0" w:color="auto"/>
            </w:tcBorders>
            <w:noWrap/>
            <w:vAlign w:val="center"/>
            <w:hideMark/>
          </w:tcPr>
          <w:p w:rsidR="003E15EC" w:rsidRPr="003E15EC" w:rsidRDefault="003E15EC" w:rsidP="003E15EC">
            <w:pPr>
              <w:spacing w:after="0" w:line="240" w:lineRule="auto"/>
              <w:jc w:val="center"/>
              <w:rPr>
                <w:rFonts w:ascii="Times New Roman" w:hAnsi="Times New Roman"/>
                <w:bCs/>
                <w:color w:val="000000"/>
                <w:sz w:val="20"/>
                <w:szCs w:val="20"/>
              </w:rPr>
            </w:pPr>
            <w:r w:rsidRPr="003E15EC">
              <w:rPr>
                <w:rFonts w:ascii="Times New Roman" w:hAnsi="Times New Roman"/>
                <w:bCs/>
                <w:color w:val="000000"/>
                <w:sz w:val="20"/>
                <w:szCs w:val="20"/>
              </w:rPr>
              <w:t>2.</w:t>
            </w:r>
          </w:p>
        </w:tc>
        <w:tc>
          <w:tcPr>
            <w:tcW w:w="7087" w:type="dxa"/>
            <w:tcBorders>
              <w:top w:val="nil"/>
              <w:left w:val="nil"/>
              <w:bottom w:val="single" w:sz="4" w:space="0" w:color="auto"/>
              <w:right w:val="single" w:sz="4" w:space="0" w:color="auto"/>
            </w:tcBorders>
            <w:vAlign w:val="center"/>
            <w:hideMark/>
          </w:tcPr>
          <w:p w:rsidR="003E15EC" w:rsidRPr="003E15EC" w:rsidRDefault="003E15EC" w:rsidP="003E15EC">
            <w:pPr>
              <w:spacing w:after="0" w:line="240" w:lineRule="auto"/>
              <w:rPr>
                <w:rFonts w:ascii="Times New Roman" w:hAnsi="Times New Roman"/>
                <w:bCs/>
                <w:color w:val="000000"/>
                <w:sz w:val="20"/>
                <w:szCs w:val="20"/>
              </w:rPr>
            </w:pPr>
            <w:r w:rsidRPr="003E15EC">
              <w:rPr>
                <w:rFonts w:ascii="Times New Roman" w:hAnsi="Times New Roman"/>
                <w:bCs/>
                <w:color w:val="000000"/>
                <w:sz w:val="20"/>
                <w:szCs w:val="20"/>
              </w:rPr>
              <w:t>Текущий ремонт</w:t>
            </w:r>
          </w:p>
        </w:tc>
        <w:tc>
          <w:tcPr>
            <w:tcW w:w="2126" w:type="dxa"/>
            <w:tcBorders>
              <w:top w:val="single" w:sz="4" w:space="0" w:color="auto"/>
              <w:left w:val="nil"/>
              <w:bottom w:val="single" w:sz="4" w:space="0" w:color="auto"/>
              <w:right w:val="single" w:sz="4" w:space="0" w:color="auto"/>
            </w:tcBorders>
            <w:noWrap/>
            <w:vAlign w:val="center"/>
            <w:hideMark/>
          </w:tcPr>
          <w:p w:rsidR="003E15EC" w:rsidRPr="003E15EC" w:rsidRDefault="003E15EC" w:rsidP="003E15EC">
            <w:pPr>
              <w:spacing w:after="0" w:line="240" w:lineRule="auto"/>
              <w:jc w:val="center"/>
              <w:rPr>
                <w:rFonts w:ascii="Times New Roman" w:hAnsi="Times New Roman"/>
                <w:bCs/>
                <w:sz w:val="20"/>
                <w:szCs w:val="20"/>
              </w:rPr>
            </w:pPr>
            <w:r w:rsidRPr="003E15EC">
              <w:rPr>
                <w:rFonts w:ascii="Times New Roman" w:hAnsi="Times New Roman"/>
                <w:bCs/>
                <w:sz w:val="20"/>
                <w:szCs w:val="20"/>
              </w:rPr>
              <w:t>4,00</w:t>
            </w:r>
          </w:p>
        </w:tc>
      </w:tr>
      <w:tr w:rsidR="003E15EC" w:rsidRPr="003E15EC" w:rsidTr="00A96BA9">
        <w:trPr>
          <w:trHeight w:val="290"/>
        </w:trPr>
        <w:tc>
          <w:tcPr>
            <w:tcW w:w="8075" w:type="dxa"/>
            <w:gridSpan w:val="2"/>
            <w:tcBorders>
              <w:top w:val="nil"/>
              <w:left w:val="single" w:sz="4" w:space="0" w:color="auto"/>
              <w:bottom w:val="single" w:sz="4" w:space="0" w:color="auto"/>
              <w:right w:val="single" w:sz="4" w:space="0" w:color="auto"/>
            </w:tcBorders>
            <w:noWrap/>
            <w:vAlign w:val="center"/>
            <w:hideMark/>
          </w:tcPr>
          <w:p w:rsidR="003E15EC" w:rsidRPr="003E15EC" w:rsidRDefault="003E15EC" w:rsidP="003E15EC">
            <w:pPr>
              <w:spacing w:after="0" w:line="240" w:lineRule="auto"/>
              <w:jc w:val="center"/>
              <w:rPr>
                <w:rFonts w:ascii="Times New Roman" w:hAnsi="Times New Roman"/>
                <w:b/>
                <w:bCs/>
                <w:color w:val="000000"/>
                <w:sz w:val="20"/>
                <w:szCs w:val="20"/>
              </w:rPr>
            </w:pPr>
            <w:r w:rsidRPr="003E15EC">
              <w:rPr>
                <w:rFonts w:ascii="Times New Roman" w:hAnsi="Times New Roman"/>
                <w:b/>
                <w:bCs/>
                <w:color w:val="000000"/>
                <w:sz w:val="20"/>
                <w:szCs w:val="20"/>
              </w:rPr>
              <w:t xml:space="preserve">ИТОГО размер платы за содержание и текущий ремонт общего имущества многоквартирного дома </w:t>
            </w:r>
          </w:p>
        </w:tc>
        <w:tc>
          <w:tcPr>
            <w:tcW w:w="2126" w:type="dxa"/>
            <w:tcBorders>
              <w:top w:val="nil"/>
              <w:left w:val="nil"/>
              <w:bottom w:val="single" w:sz="4" w:space="0" w:color="auto"/>
              <w:right w:val="single" w:sz="4" w:space="0" w:color="auto"/>
            </w:tcBorders>
            <w:noWrap/>
            <w:vAlign w:val="center"/>
            <w:hideMark/>
          </w:tcPr>
          <w:p w:rsidR="003E15EC" w:rsidRPr="003E15EC" w:rsidRDefault="003C2BFE" w:rsidP="00F82586">
            <w:pPr>
              <w:spacing w:after="0" w:line="240" w:lineRule="auto"/>
              <w:jc w:val="center"/>
              <w:rPr>
                <w:rFonts w:ascii="Times New Roman" w:hAnsi="Times New Roman"/>
                <w:b/>
                <w:bCs/>
                <w:color w:val="000000"/>
                <w:sz w:val="20"/>
                <w:szCs w:val="20"/>
              </w:rPr>
            </w:pPr>
            <w:r>
              <w:rPr>
                <w:rFonts w:ascii="Times New Roman" w:hAnsi="Times New Roman"/>
                <w:b/>
                <w:bCs/>
                <w:sz w:val="20"/>
                <w:szCs w:val="20"/>
              </w:rPr>
              <w:t>69,99</w:t>
            </w:r>
          </w:p>
        </w:tc>
      </w:tr>
      <w:tr w:rsidR="003E15EC" w:rsidRPr="003E15EC" w:rsidTr="00A96BA9">
        <w:trPr>
          <w:trHeight w:val="290"/>
        </w:trPr>
        <w:tc>
          <w:tcPr>
            <w:tcW w:w="8075" w:type="dxa"/>
            <w:gridSpan w:val="2"/>
            <w:tcBorders>
              <w:top w:val="nil"/>
              <w:left w:val="single" w:sz="4" w:space="0" w:color="auto"/>
              <w:bottom w:val="single" w:sz="4" w:space="0" w:color="auto"/>
              <w:right w:val="single" w:sz="4" w:space="0" w:color="auto"/>
            </w:tcBorders>
            <w:noWrap/>
            <w:vAlign w:val="center"/>
          </w:tcPr>
          <w:p w:rsidR="003E15EC" w:rsidRPr="003E15EC" w:rsidRDefault="003E15EC" w:rsidP="003E15EC">
            <w:pPr>
              <w:spacing w:after="0" w:line="240" w:lineRule="auto"/>
              <w:rPr>
                <w:rFonts w:ascii="Times New Roman" w:hAnsi="Times New Roman"/>
                <w:b/>
                <w:bCs/>
                <w:color w:val="000000"/>
                <w:sz w:val="20"/>
                <w:szCs w:val="20"/>
              </w:rPr>
            </w:pPr>
          </w:p>
        </w:tc>
        <w:tc>
          <w:tcPr>
            <w:tcW w:w="2126" w:type="dxa"/>
            <w:tcBorders>
              <w:top w:val="nil"/>
              <w:left w:val="nil"/>
              <w:bottom w:val="single" w:sz="4" w:space="0" w:color="auto"/>
              <w:right w:val="single" w:sz="4" w:space="0" w:color="auto"/>
            </w:tcBorders>
            <w:noWrap/>
            <w:vAlign w:val="center"/>
          </w:tcPr>
          <w:p w:rsidR="003E15EC" w:rsidRPr="003E15EC" w:rsidRDefault="003E15EC" w:rsidP="003E15EC">
            <w:pPr>
              <w:spacing w:after="0" w:line="240" w:lineRule="auto"/>
              <w:jc w:val="center"/>
              <w:rPr>
                <w:rFonts w:ascii="Times New Roman" w:hAnsi="Times New Roman"/>
                <w:b/>
                <w:bCs/>
                <w:color w:val="000000"/>
                <w:sz w:val="20"/>
                <w:szCs w:val="20"/>
              </w:rPr>
            </w:pPr>
          </w:p>
        </w:tc>
      </w:tr>
      <w:tr w:rsidR="00CB565F" w:rsidRPr="003E15EC" w:rsidTr="00A96BA9">
        <w:trPr>
          <w:trHeight w:val="290"/>
        </w:trPr>
        <w:tc>
          <w:tcPr>
            <w:tcW w:w="8075" w:type="dxa"/>
            <w:gridSpan w:val="2"/>
            <w:tcBorders>
              <w:top w:val="nil"/>
              <w:left w:val="single" w:sz="4" w:space="0" w:color="auto"/>
              <w:bottom w:val="single" w:sz="4" w:space="0" w:color="auto"/>
              <w:right w:val="single" w:sz="4" w:space="0" w:color="auto"/>
            </w:tcBorders>
            <w:noWrap/>
            <w:vAlign w:val="center"/>
          </w:tcPr>
          <w:p w:rsidR="00CB565F" w:rsidRPr="003E15EC" w:rsidRDefault="00CB565F" w:rsidP="003F495E">
            <w:pPr>
              <w:spacing w:after="0" w:line="240" w:lineRule="auto"/>
              <w:rPr>
                <w:rFonts w:ascii="Times New Roman" w:hAnsi="Times New Roman"/>
                <w:b/>
                <w:bCs/>
                <w:color w:val="000000"/>
                <w:sz w:val="20"/>
                <w:szCs w:val="20"/>
              </w:rPr>
            </w:pPr>
            <w:r w:rsidRPr="003E15EC">
              <w:rPr>
                <w:rFonts w:ascii="Times New Roman" w:hAnsi="Times New Roman"/>
                <w:b/>
                <w:bCs/>
                <w:color w:val="000000"/>
                <w:sz w:val="20"/>
                <w:szCs w:val="20"/>
              </w:rPr>
              <w:t>Дополнительные услуги</w:t>
            </w:r>
          </w:p>
        </w:tc>
        <w:tc>
          <w:tcPr>
            <w:tcW w:w="2126" w:type="dxa"/>
            <w:tcBorders>
              <w:top w:val="nil"/>
              <w:left w:val="nil"/>
              <w:bottom w:val="single" w:sz="4" w:space="0" w:color="auto"/>
              <w:right w:val="single" w:sz="4" w:space="0" w:color="auto"/>
            </w:tcBorders>
            <w:noWrap/>
            <w:vAlign w:val="center"/>
          </w:tcPr>
          <w:p w:rsidR="00CB565F" w:rsidRPr="003E15EC" w:rsidRDefault="00CB565F" w:rsidP="003E15EC">
            <w:pPr>
              <w:spacing w:after="0" w:line="240" w:lineRule="auto"/>
              <w:jc w:val="center"/>
              <w:rPr>
                <w:rFonts w:ascii="Times New Roman" w:hAnsi="Times New Roman"/>
                <w:b/>
                <w:bCs/>
                <w:color w:val="000000"/>
                <w:sz w:val="20"/>
                <w:szCs w:val="20"/>
              </w:rPr>
            </w:pPr>
          </w:p>
        </w:tc>
      </w:tr>
      <w:tr w:rsidR="00CB565F" w:rsidRPr="003E15EC" w:rsidTr="00A96BA9">
        <w:trPr>
          <w:trHeight w:val="275"/>
        </w:trPr>
        <w:tc>
          <w:tcPr>
            <w:tcW w:w="988" w:type="dxa"/>
            <w:vMerge w:val="restart"/>
            <w:tcBorders>
              <w:top w:val="single" w:sz="4" w:space="0" w:color="auto"/>
              <w:left w:val="single" w:sz="4" w:space="0" w:color="auto"/>
              <w:right w:val="single" w:sz="4" w:space="0" w:color="auto"/>
            </w:tcBorders>
            <w:noWrap/>
            <w:vAlign w:val="center"/>
          </w:tcPr>
          <w:p w:rsidR="00CB565F" w:rsidRPr="003E15EC" w:rsidRDefault="00CB565F" w:rsidP="00A96BA9">
            <w:pPr>
              <w:spacing w:after="0" w:line="240" w:lineRule="auto"/>
              <w:jc w:val="center"/>
              <w:rPr>
                <w:rFonts w:ascii="Times New Roman" w:hAnsi="Times New Roman"/>
                <w:bCs/>
                <w:color w:val="000000"/>
                <w:sz w:val="20"/>
                <w:szCs w:val="20"/>
              </w:rPr>
            </w:pPr>
            <w:r w:rsidRPr="003E15EC">
              <w:rPr>
                <w:rFonts w:ascii="Times New Roman" w:hAnsi="Times New Roman"/>
                <w:bCs/>
                <w:color w:val="000000"/>
                <w:sz w:val="20"/>
                <w:szCs w:val="20"/>
              </w:rPr>
              <w:t>1.</w:t>
            </w:r>
          </w:p>
        </w:tc>
        <w:tc>
          <w:tcPr>
            <w:tcW w:w="7087" w:type="dxa"/>
            <w:tcBorders>
              <w:top w:val="nil"/>
              <w:left w:val="nil"/>
              <w:bottom w:val="single" w:sz="4" w:space="0" w:color="auto"/>
              <w:right w:val="single" w:sz="4" w:space="0" w:color="auto"/>
            </w:tcBorders>
            <w:vAlign w:val="center"/>
          </w:tcPr>
          <w:p w:rsidR="00CB565F" w:rsidRPr="003E15EC" w:rsidRDefault="00CB565F" w:rsidP="00A96BA9">
            <w:pPr>
              <w:spacing w:after="0" w:line="240" w:lineRule="auto"/>
              <w:rPr>
                <w:rFonts w:ascii="Times New Roman" w:hAnsi="Times New Roman"/>
                <w:bCs/>
                <w:color w:val="000000"/>
                <w:sz w:val="20"/>
                <w:szCs w:val="20"/>
              </w:rPr>
            </w:pPr>
            <w:r w:rsidRPr="003E15EC">
              <w:rPr>
                <w:rFonts w:ascii="Times New Roman" w:hAnsi="Times New Roman"/>
                <w:bCs/>
                <w:color w:val="000000"/>
                <w:sz w:val="20"/>
                <w:szCs w:val="20"/>
              </w:rPr>
              <w:t>Служба внутреннего контроля (</w:t>
            </w:r>
            <w:r>
              <w:rPr>
                <w:rFonts w:ascii="Times New Roman" w:hAnsi="Times New Roman"/>
                <w:bCs/>
                <w:color w:val="000000"/>
                <w:sz w:val="20"/>
                <w:szCs w:val="20"/>
              </w:rPr>
              <w:t>1</w:t>
            </w:r>
            <w:r w:rsidRPr="003E15EC">
              <w:rPr>
                <w:rFonts w:ascii="Times New Roman" w:hAnsi="Times New Roman"/>
                <w:bCs/>
                <w:color w:val="000000"/>
                <w:sz w:val="20"/>
                <w:szCs w:val="20"/>
              </w:rPr>
              <w:t xml:space="preserve"> пост)</w:t>
            </w:r>
            <w:r>
              <w:rPr>
                <w:rFonts w:ascii="Times New Roman" w:hAnsi="Times New Roman"/>
                <w:bCs/>
                <w:color w:val="000000"/>
                <w:sz w:val="20"/>
                <w:szCs w:val="20"/>
              </w:rPr>
              <w:t>.</w:t>
            </w:r>
          </w:p>
        </w:tc>
        <w:tc>
          <w:tcPr>
            <w:tcW w:w="2126" w:type="dxa"/>
            <w:tcBorders>
              <w:top w:val="single" w:sz="4" w:space="0" w:color="auto"/>
              <w:left w:val="nil"/>
              <w:bottom w:val="single" w:sz="4" w:space="0" w:color="auto"/>
              <w:right w:val="single" w:sz="4" w:space="0" w:color="auto"/>
            </w:tcBorders>
            <w:noWrap/>
            <w:vAlign w:val="center"/>
          </w:tcPr>
          <w:p w:rsidR="00CB565F" w:rsidRPr="003E15EC" w:rsidRDefault="00CB565F" w:rsidP="00A96BA9">
            <w:pPr>
              <w:spacing w:after="0" w:line="240" w:lineRule="auto"/>
              <w:jc w:val="center"/>
              <w:rPr>
                <w:rFonts w:ascii="Times New Roman" w:hAnsi="Times New Roman"/>
                <w:b/>
                <w:bCs/>
                <w:sz w:val="20"/>
                <w:szCs w:val="20"/>
              </w:rPr>
            </w:pPr>
          </w:p>
        </w:tc>
      </w:tr>
      <w:tr w:rsidR="00CB565F" w:rsidRPr="003E15EC" w:rsidTr="00A96BA9">
        <w:trPr>
          <w:trHeight w:val="367"/>
        </w:trPr>
        <w:tc>
          <w:tcPr>
            <w:tcW w:w="988" w:type="dxa"/>
            <w:vMerge/>
            <w:tcBorders>
              <w:left w:val="single" w:sz="4" w:space="0" w:color="auto"/>
              <w:right w:val="single" w:sz="4" w:space="0" w:color="auto"/>
            </w:tcBorders>
            <w:noWrap/>
            <w:vAlign w:val="center"/>
          </w:tcPr>
          <w:p w:rsidR="00CB565F" w:rsidRPr="003E15EC" w:rsidRDefault="00CB565F" w:rsidP="003E15EC">
            <w:pPr>
              <w:spacing w:after="0" w:line="240" w:lineRule="auto"/>
              <w:jc w:val="center"/>
              <w:rPr>
                <w:rFonts w:ascii="Times New Roman" w:hAnsi="Times New Roman"/>
                <w:bCs/>
                <w:color w:val="000000"/>
                <w:sz w:val="20"/>
                <w:szCs w:val="20"/>
              </w:rPr>
            </w:pPr>
          </w:p>
        </w:tc>
        <w:tc>
          <w:tcPr>
            <w:tcW w:w="7087" w:type="dxa"/>
            <w:vMerge w:val="restart"/>
            <w:tcBorders>
              <w:top w:val="single" w:sz="4" w:space="0" w:color="auto"/>
              <w:left w:val="nil"/>
              <w:right w:val="single" w:sz="4" w:space="0" w:color="auto"/>
            </w:tcBorders>
            <w:vAlign w:val="center"/>
          </w:tcPr>
          <w:p w:rsidR="00CB565F" w:rsidRPr="003E15EC" w:rsidRDefault="00CB565F" w:rsidP="000C4947">
            <w:pPr>
              <w:spacing w:after="0" w:line="240" w:lineRule="auto"/>
              <w:rPr>
                <w:rFonts w:ascii="Times New Roman" w:hAnsi="Times New Roman"/>
                <w:bCs/>
                <w:color w:val="000000"/>
                <w:sz w:val="20"/>
                <w:szCs w:val="20"/>
              </w:rPr>
            </w:pPr>
            <w:r>
              <w:rPr>
                <w:rFonts w:ascii="Times New Roman" w:hAnsi="Times New Roman"/>
                <w:bCs/>
                <w:color w:val="000000"/>
                <w:sz w:val="20"/>
                <w:szCs w:val="20"/>
              </w:rPr>
              <w:t>Порядок оплаты услуг определяется на основании решения общего собрания.</w:t>
            </w:r>
          </w:p>
        </w:tc>
        <w:tc>
          <w:tcPr>
            <w:tcW w:w="2126" w:type="dxa"/>
            <w:tcBorders>
              <w:top w:val="single" w:sz="4" w:space="0" w:color="auto"/>
              <w:left w:val="nil"/>
              <w:bottom w:val="single" w:sz="4" w:space="0" w:color="auto"/>
              <w:right w:val="single" w:sz="4" w:space="0" w:color="auto"/>
            </w:tcBorders>
            <w:noWrap/>
            <w:vAlign w:val="center"/>
          </w:tcPr>
          <w:p w:rsidR="00CB565F" w:rsidRDefault="00CB565F" w:rsidP="00322D72">
            <w:pPr>
              <w:spacing w:after="0" w:line="240" w:lineRule="auto"/>
              <w:jc w:val="center"/>
              <w:rPr>
                <w:rFonts w:ascii="Times New Roman" w:hAnsi="Times New Roman"/>
                <w:b/>
                <w:bCs/>
                <w:sz w:val="20"/>
                <w:szCs w:val="20"/>
              </w:rPr>
            </w:pPr>
            <w:r>
              <w:rPr>
                <w:rFonts w:ascii="Times New Roman" w:hAnsi="Times New Roman"/>
                <w:b/>
                <w:bCs/>
                <w:sz w:val="20"/>
                <w:szCs w:val="20"/>
              </w:rPr>
              <w:t>52,</w:t>
            </w:r>
            <w:r w:rsidR="00322D72">
              <w:rPr>
                <w:rFonts w:ascii="Times New Roman" w:hAnsi="Times New Roman"/>
                <w:b/>
                <w:bCs/>
                <w:sz w:val="20"/>
                <w:szCs w:val="20"/>
              </w:rPr>
              <w:t>93</w:t>
            </w:r>
            <w:r>
              <w:rPr>
                <w:rFonts w:ascii="Times New Roman" w:hAnsi="Times New Roman"/>
                <w:b/>
                <w:bCs/>
                <w:sz w:val="20"/>
                <w:szCs w:val="20"/>
              </w:rPr>
              <w:t xml:space="preserve"> с 1 м²</w:t>
            </w:r>
          </w:p>
        </w:tc>
      </w:tr>
      <w:tr w:rsidR="00CB565F" w:rsidRPr="003E15EC" w:rsidTr="00A96BA9">
        <w:trPr>
          <w:trHeight w:val="367"/>
        </w:trPr>
        <w:tc>
          <w:tcPr>
            <w:tcW w:w="988" w:type="dxa"/>
            <w:vMerge/>
            <w:tcBorders>
              <w:left w:val="single" w:sz="4" w:space="0" w:color="auto"/>
              <w:bottom w:val="single" w:sz="4" w:space="0" w:color="auto"/>
              <w:right w:val="single" w:sz="4" w:space="0" w:color="auto"/>
            </w:tcBorders>
            <w:noWrap/>
            <w:vAlign w:val="center"/>
          </w:tcPr>
          <w:p w:rsidR="00CB565F" w:rsidRDefault="00CB565F" w:rsidP="003E15EC">
            <w:pPr>
              <w:spacing w:after="0" w:line="240" w:lineRule="auto"/>
              <w:jc w:val="center"/>
              <w:rPr>
                <w:rFonts w:ascii="Times New Roman" w:hAnsi="Times New Roman"/>
                <w:bCs/>
                <w:color w:val="000000"/>
                <w:sz w:val="20"/>
                <w:szCs w:val="20"/>
              </w:rPr>
            </w:pPr>
          </w:p>
        </w:tc>
        <w:tc>
          <w:tcPr>
            <w:tcW w:w="7087" w:type="dxa"/>
            <w:vMerge/>
            <w:tcBorders>
              <w:left w:val="nil"/>
              <w:bottom w:val="single" w:sz="4" w:space="0" w:color="auto"/>
              <w:right w:val="single" w:sz="4" w:space="0" w:color="auto"/>
            </w:tcBorders>
            <w:vAlign w:val="center"/>
          </w:tcPr>
          <w:p w:rsidR="00CB565F" w:rsidRPr="003E15EC" w:rsidRDefault="00CB565F" w:rsidP="000C4947">
            <w:pPr>
              <w:spacing w:after="0" w:line="240" w:lineRule="auto"/>
              <w:rPr>
                <w:rFonts w:ascii="Times New Roman" w:hAnsi="Times New Roman"/>
                <w:bCs/>
                <w:color w:val="000000"/>
                <w:sz w:val="20"/>
                <w:szCs w:val="20"/>
              </w:rPr>
            </w:pPr>
          </w:p>
        </w:tc>
        <w:tc>
          <w:tcPr>
            <w:tcW w:w="2126" w:type="dxa"/>
            <w:tcBorders>
              <w:top w:val="single" w:sz="4" w:space="0" w:color="auto"/>
              <w:left w:val="nil"/>
              <w:bottom w:val="single" w:sz="4" w:space="0" w:color="auto"/>
              <w:right w:val="single" w:sz="4" w:space="0" w:color="auto"/>
            </w:tcBorders>
            <w:noWrap/>
            <w:vAlign w:val="center"/>
          </w:tcPr>
          <w:p w:rsidR="00CB565F" w:rsidRDefault="00CB565F" w:rsidP="003E15EC">
            <w:pPr>
              <w:spacing w:after="0" w:line="240" w:lineRule="auto"/>
              <w:jc w:val="center"/>
              <w:rPr>
                <w:rFonts w:ascii="Times New Roman" w:hAnsi="Times New Roman"/>
                <w:b/>
                <w:bCs/>
                <w:sz w:val="20"/>
                <w:szCs w:val="20"/>
              </w:rPr>
            </w:pPr>
            <w:r w:rsidRPr="00A96BA9">
              <w:rPr>
                <w:rFonts w:ascii="Times New Roman" w:hAnsi="Times New Roman"/>
                <w:b/>
                <w:bCs/>
                <w:sz w:val="20"/>
                <w:szCs w:val="20"/>
              </w:rPr>
              <w:t>2 188,51</w:t>
            </w:r>
            <w:r>
              <w:rPr>
                <w:rFonts w:ascii="Times New Roman" w:hAnsi="Times New Roman"/>
                <w:b/>
                <w:bCs/>
                <w:sz w:val="20"/>
                <w:szCs w:val="20"/>
              </w:rPr>
              <w:t xml:space="preserve"> руб. /1 пом.</w:t>
            </w:r>
          </w:p>
        </w:tc>
      </w:tr>
    </w:tbl>
    <w:p w:rsidR="003E15EC" w:rsidRPr="003E15EC" w:rsidRDefault="003E15EC" w:rsidP="003E15EC">
      <w:pPr>
        <w:rPr>
          <w:rFonts w:ascii="Times New Roman" w:hAnsi="Times New Roman"/>
          <w:sz w:val="16"/>
          <w:szCs w:val="18"/>
        </w:rPr>
      </w:pPr>
      <w:r w:rsidRPr="003E15EC">
        <w:rPr>
          <w:rFonts w:ascii="Times New Roman" w:hAnsi="Times New Roman"/>
          <w:sz w:val="16"/>
          <w:szCs w:val="18"/>
        </w:rPr>
        <w:t>В стоимость всех работ, услуг и дополнительных услуг включена сумма вознаграждения управляющей компании 10%</w:t>
      </w:r>
    </w:p>
    <w:p w:rsidR="003E15EC" w:rsidRPr="003E15EC" w:rsidRDefault="003E15EC" w:rsidP="003E15EC"/>
    <w:tbl>
      <w:tblPr>
        <w:tblW w:w="10201" w:type="dxa"/>
        <w:tblInd w:w="113" w:type="dxa"/>
        <w:tblLook w:val="04A0" w:firstRow="1" w:lastRow="0" w:firstColumn="1" w:lastColumn="0" w:noHBand="0" w:noVBand="1"/>
      </w:tblPr>
      <w:tblGrid>
        <w:gridCol w:w="988"/>
        <w:gridCol w:w="7229"/>
        <w:gridCol w:w="1984"/>
      </w:tblGrid>
      <w:tr w:rsidR="003E15EC" w:rsidRPr="003E15EC" w:rsidTr="009D6FC0">
        <w:trPr>
          <w:trHeight w:val="310"/>
        </w:trPr>
        <w:tc>
          <w:tcPr>
            <w:tcW w:w="8217" w:type="dxa"/>
            <w:gridSpan w:val="2"/>
            <w:tcBorders>
              <w:top w:val="single" w:sz="4" w:space="0" w:color="auto"/>
              <w:left w:val="single" w:sz="4" w:space="0" w:color="auto"/>
              <w:bottom w:val="single" w:sz="4" w:space="0" w:color="auto"/>
              <w:right w:val="single" w:sz="4" w:space="0" w:color="auto"/>
            </w:tcBorders>
            <w:noWrap/>
            <w:vAlign w:val="center"/>
          </w:tcPr>
          <w:p w:rsidR="003E15EC" w:rsidRPr="003E15EC" w:rsidRDefault="003E15EC" w:rsidP="003E15EC">
            <w:pPr>
              <w:spacing w:after="0" w:line="240" w:lineRule="auto"/>
              <w:rPr>
                <w:rFonts w:ascii="Times New Roman" w:hAnsi="Times New Roman"/>
                <w:bCs/>
                <w:color w:val="000000"/>
                <w:sz w:val="20"/>
                <w:szCs w:val="20"/>
              </w:rPr>
            </w:pPr>
            <w:r w:rsidRPr="003E15EC">
              <w:rPr>
                <w:rFonts w:ascii="Times New Roman" w:hAnsi="Times New Roman"/>
                <w:b/>
                <w:bCs/>
                <w:color w:val="000000"/>
                <w:sz w:val="20"/>
                <w:szCs w:val="20"/>
              </w:rPr>
              <w:t>Коммунальные ресурсы с 1 июля 2024</w:t>
            </w:r>
            <w:r w:rsidR="003C2BFE">
              <w:rPr>
                <w:rFonts w:ascii="Times New Roman" w:hAnsi="Times New Roman"/>
                <w:b/>
                <w:bCs/>
                <w:color w:val="000000"/>
                <w:sz w:val="20"/>
                <w:szCs w:val="20"/>
              </w:rPr>
              <w:t xml:space="preserve"> </w:t>
            </w:r>
            <w:r w:rsidRPr="003E15EC">
              <w:rPr>
                <w:rFonts w:ascii="Times New Roman" w:hAnsi="Times New Roman"/>
                <w:b/>
                <w:bCs/>
                <w:color w:val="000000"/>
                <w:sz w:val="20"/>
                <w:szCs w:val="20"/>
              </w:rPr>
              <w:t>г</w:t>
            </w:r>
          </w:p>
        </w:tc>
        <w:tc>
          <w:tcPr>
            <w:tcW w:w="1984" w:type="dxa"/>
            <w:tcBorders>
              <w:top w:val="single" w:sz="4" w:space="0" w:color="auto"/>
              <w:left w:val="nil"/>
              <w:bottom w:val="single" w:sz="4" w:space="0" w:color="auto"/>
              <w:right w:val="single" w:sz="4" w:space="0" w:color="auto"/>
            </w:tcBorders>
            <w:noWrap/>
            <w:vAlign w:val="center"/>
          </w:tcPr>
          <w:p w:rsidR="003E15EC" w:rsidRPr="003E15EC" w:rsidRDefault="003E15EC" w:rsidP="003E15EC">
            <w:pPr>
              <w:spacing w:after="0" w:line="240" w:lineRule="auto"/>
              <w:jc w:val="center"/>
              <w:rPr>
                <w:rFonts w:ascii="Times New Roman" w:hAnsi="Times New Roman"/>
                <w:b/>
                <w:bCs/>
                <w:sz w:val="20"/>
                <w:szCs w:val="20"/>
              </w:rPr>
            </w:pPr>
          </w:p>
        </w:tc>
      </w:tr>
      <w:tr w:rsidR="003E15EC" w:rsidRPr="003E15EC" w:rsidTr="009D6FC0">
        <w:trPr>
          <w:trHeight w:val="310"/>
        </w:trPr>
        <w:tc>
          <w:tcPr>
            <w:tcW w:w="988" w:type="dxa"/>
            <w:tcBorders>
              <w:top w:val="single" w:sz="4" w:space="0" w:color="auto"/>
              <w:left w:val="single" w:sz="4" w:space="0" w:color="auto"/>
              <w:bottom w:val="single" w:sz="4" w:space="0" w:color="auto"/>
              <w:right w:val="single" w:sz="4" w:space="0" w:color="auto"/>
            </w:tcBorders>
            <w:noWrap/>
            <w:vAlign w:val="center"/>
          </w:tcPr>
          <w:p w:rsidR="003E15EC" w:rsidRPr="003E15EC" w:rsidRDefault="003E15EC" w:rsidP="003E15EC">
            <w:pPr>
              <w:spacing w:after="0" w:line="240" w:lineRule="auto"/>
              <w:jc w:val="center"/>
              <w:rPr>
                <w:rFonts w:ascii="Times New Roman" w:hAnsi="Times New Roman"/>
                <w:bCs/>
                <w:color w:val="000000"/>
                <w:sz w:val="20"/>
                <w:szCs w:val="20"/>
              </w:rPr>
            </w:pPr>
            <w:r w:rsidRPr="003E15EC">
              <w:rPr>
                <w:rFonts w:ascii="Times New Roman" w:hAnsi="Times New Roman"/>
                <w:bCs/>
                <w:color w:val="000000"/>
                <w:sz w:val="20"/>
                <w:szCs w:val="20"/>
              </w:rPr>
              <w:t>1.</w:t>
            </w:r>
          </w:p>
        </w:tc>
        <w:tc>
          <w:tcPr>
            <w:tcW w:w="7229" w:type="dxa"/>
            <w:tcBorders>
              <w:top w:val="single" w:sz="4" w:space="0" w:color="auto"/>
              <w:left w:val="single" w:sz="4" w:space="0" w:color="auto"/>
              <w:bottom w:val="single" w:sz="4" w:space="0" w:color="auto"/>
              <w:right w:val="single" w:sz="4" w:space="0" w:color="auto"/>
            </w:tcBorders>
            <w:vAlign w:val="center"/>
          </w:tcPr>
          <w:p w:rsidR="003E15EC" w:rsidRPr="003E15EC" w:rsidRDefault="003E15EC" w:rsidP="003E15EC">
            <w:pPr>
              <w:spacing w:after="0" w:line="240" w:lineRule="auto"/>
              <w:rPr>
                <w:rFonts w:ascii="Times New Roman" w:hAnsi="Times New Roman"/>
                <w:bCs/>
                <w:color w:val="000000"/>
                <w:sz w:val="20"/>
                <w:szCs w:val="20"/>
              </w:rPr>
            </w:pPr>
            <w:r w:rsidRPr="003E15EC">
              <w:rPr>
                <w:rFonts w:ascii="Times New Roman" w:hAnsi="Times New Roman"/>
                <w:bCs/>
                <w:color w:val="000000"/>
                <w:sz w:val="20"/>
                <w:szCs w:val="20"/>
              </w:rPr>
              <w:t>Электроэнергия для городского населения (</w:t>
            </w:r>
            <w:proofErr w:type="spellStart"/>
            <w:r w:rsidRPr="003E15EC">
              <w:rPr>
                <w:rFonts w:ascii="Times New Roman" w:hAnsi="Times New Roman"/>
                <w:bCs/>
                <w:color w:val="000000"/>
                <w:sz w:val="20"/>
                <w:szCs w:val="20"/>
              </w:rPr>
              <w:t>однотарифный</w:t>
            </w:r>
            <w:proofErr w:type="spellEnd"/>
            <w:r w:rsidRPr="003E15EC">
              <w:rPr>
                <w:rFonts w:ascii="Times New Roman" w:hAnsi="Times New Roman"/>
                <w:bCs/>
                <w:color w:val="000000"/>
                <w:sz w:val="20"/>
                <w:szCs w:val="20"/>
              </w:rPr>
              <w:t xml:space="preserve"> учет)</w:t>
            </w:r>
          </w:p>
        </w:tc>
        <w:tc>
          <w:tcPr>
            <w:tcW w:w="1984" w:type="dxa"/>
            <w:tcBorders>
              <w:top w:val="single" w:sz="4" w:space="0" w:color="auto"/>
              <w:left w:val="nil"/>
              <w:bottom w:val="single" w:sz="4" w:space="0" w:color="auto"/>
              <w:right w:val="single" w:sz="4" w:space="0" w:color="auto"/>
            </w:tcBorders>
            <w:noWrap/>
            <w:vAlign w:val="center"/>
          </w:tcPr>
          <w:p w:rsidR="003E15EC" w:rsidRPr="003E15EC" w:rsidRDefault="003E15EC" w:rsidP="003E15EC">
            <w:pPr>
              <w:spacing w:after="0" w:line="240" w:lineRule="auto"/>
              <w:jc w:val="center"/>
              <w:rPr>
                <w:rFonts w:ascii="Times New Roman" w:hAnsi="Times New Roman"/>
                <w:b/>
                <w:bCs/>
                <w:sz w:val="20"/>
                <w:szCs w:val="20"/>
              </w:rPr>
            </w:pPr>
            <w:r w:rsidRPr="003E15EC">
              <w:rPr>
                <w:rFonts w:ascii="Times New Roman" w:hAnsi="Times New Roman"/>
                <w:b/>
                <w:bCs/>
                <w:color w:val="000000"/>
                <w:sz w:val="20"/>
                <w:szCs w:val="20"/>
              </w:rPr>
              <w:t xml:space="preserve">4,07 </w:t>
            </w:r>
            <w:proofErr w:type="spellStart"/>
            <w:r w:rsidRPr="003E15EC">
              <w:rPr>
                <w:rFonts w:ascii="Times New Roman" w:hAnsi="Times New Roman"/>
                <w:bCs/>
                <w:color w:val="000000"/>
                <w:sz w:val="20"/>
                <w:szCs w:val="20"/>
              </w:rPr>
              <w:t>руб</w:t>
            </w:r>
            <w:proofErr w:type="spellEnd"/>
            <w:r w:rsidRPr="003E15EC">
              <w:rPr>
                <w:rFonts w:ascii="Times New Roman" w:hAnsi="Times New Roman"/>
                <w:bCs/>
                <w:color w:val="000000"/>
                <w:sz w:val="20"/>
                <w:szCs w:val="20"/>
              </w:rPr>
              <w:t>/</w:t>
            </w:r>
            <w:proofErr w:type="gramStart"/>
            <w:r w:rsidRPr="003E15EC">
              <w:rPr>
                <w:rFonts w:ascii="Times New Roman" w:hAnsi="Times New Roman"/>
                <w:bCs/>
                <w:color w:val="000000"/>
                <w:sz w:val="20"/>
                <w:szCs w:val="20"/>
              </w:rPr>
              <w:t>кВт-ч</w:t>
            </w:r>
            <w:proofErr w:type="gramEnd"/>
          </w:p>
        </w:tc>
      </w:tr>
      <w:tr w:rsidR="003E15EC" w:rsidRPr="003E15EC" w:rsidTr="009D6FC0">
        <w:trPr>
          <w:trHeight w:val="310"/>
        </w:trPr>
        <w:tc>
          <w:tcPr>
            <w:tcW w:w="988" w:type="dxa"/>
            <w:tcBorders>
              <w:top w:val="single" w:sz="4" w:space="0" w:color="auto"/>
              <w:left w:val="single" w:sz="4" w:space="0" w:color="auto"/>
              <w:bottom w:val="single" w:sz="4" w:space="0" w:color="auto"/>
              <w:right w:val="single" w:sz="4" w:space="0" w:color="auto"/>
            </w:tcBorders>
            <w:noWrap/>
            <w:vAlign w:val="center"/>
          </w:tcPr>
          <w:p w:rsidR="003E15EC" w:rsidRPr="003E15EC" w:rsidRDefault="003E15EC" w:rsidP="003E15EC">
            <w:pPr>
              <w:spacing w:after="0" w:line="240" w:lineRule="auto"/>
              <w:jc w:val="center"/>
              <w:rPr>
                <w:rFonts w:ascii="Times New Roman" w:hAnsi="Times New Roman"/>
                <w:bCs/>
                <w:color w:val="000000"/>
                <w:sz w:val="20"/>
                <w:szCs w:val="20"/>
              </w:rPr>
            </w:pPr>
            <w:r w:rsidRPr="003E15EC">
              <w:rPr>
                <w:rFonts w:ascii="Times New Roman" w:hAnsi="Times New Roman"/>
                <w:bCs/>
                <w:color w:val="000000"/>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3E15EC" w:rsidRPr="003E15EC" w:rsidRDefault="003E15EC" w:rsidP="003E15EC">
            <w:pPr>
              <w:spacing w:after="0" w:line="240" w:lineRule="auto"/>
              <w:rPr>
                <w:rFonts w:ascii="Times New Roman" w:hAnsi="Times New Roman"/>
                <w:bCs/>
                <w:color w:val="000000"/>
                <w:sz w:val="20"/>
                <w:szCs w:val="20"/>
              </w:rPr>
            </w:pPr>
            <w:r w:rsidRPr="003E15EC">
              <w:rPr>
                <w:rFonts w:ascii="Times New Roman" w:hAnsi="Times New Roman"/>
                <w:bCs/>
                <w:color w:val="000000"/>
                <w:sz w:val="20"/>
                <w:szCs w:val="20"/>
              </w:rPr>
              <w:t>Холодная вода (Владивосток, ПВК)</w:t>
            </w:r>
          </w:p>
        </w:tc>
        <w:tc>
          <w:tcPr>
            <w:tcW w:w="1984" w:type="dxa"/>
            <w:tcBorders>
              <w:top w:val="single" w:sz="4" w:space="0" w:color="auto"/>
              <w:left w:val="nil"/>
              <w:bottom w:val="single" w:sz="4" w:space="0" w:color="auto"/>
              <w:right w:val="single" w:sz="4" w:space="0" w:color="auto"/>
            </w:tcBorders>
            <w:noWrap/>
            <w:vAlign w:val="center"/>
          </w:tcPr>
          <w:p w:rsidR="003E15EC" w:rsidRPr="003E15EC" w:rsidRDefault="003E15EC" w:rsidP="003E15EC">
            <w:pPr>
              <w:spacing w:after="0" w:line="240" w:lineRule="auto"/>
              <w:jc w:val="center"/>
              <w:rPr>
                <w:rFonts w:ascii="Times New Roman" w:hAnsi="Times New Roman"/>
                <w:b/>
                <w:bCs/>
                <w:sz w:val="20"/>
                <w:szCs w:val="20"/>
              </w:rPr>
            </w:pPr>
            <w:r w:rsidRPr="003E15EC">
              <w:rPr>
                <w:rFonts w:ascii="Times New Roman" w:hAnsi="Times New Roman"/>
                <w:b/>
                <w:bCs/>
                <w:color w:val="000000"/>
                <w:sz w:val="20"/>
                <w:szCs w:val="20"/>
              </w:rPr>
              <w:t>44,34</w:t>
            </w:r>
            <w:r w:rsidRPr="003E15EC">
              <w:rPr>
                <w:rFonts w:ascii="Times New Roman" w:hAnsi="Times New Roman"/>
                <w:bCs/>
                <w:color w:val="000000"/>
                <w:sz w:val="20"/>
                <w:szCs w:val="20"/>
              </w:rPr>
              <w:t xml:space="preserve"> </w:t>
            </w:r>
            <w:proofErr w:type="spellStart"/>
            <w:r w:rsidRPr="003E15EC">
              <w:rPr>
                <w:rFonts w:ascii="Times New Roman" w:hAnsi="Times New Roman"/>
                <w:bCs/>
                <w:color w:val="000000"/>
                <w:sz w:val="20"/>
                <w:szCs w:val="20"/>
              </w:rPr>
              <w:t>руб</w:t>
            </w:r>
            <w:proofErr w:type="spellEnd"/>
            <w:r w:rsidRPr="003E15EC">
              <w:rPr>
                <w:rFonts w:ascii="Times New Roman" w:hAnsi="Times New Roman"/>
                <w:bCs/>
                <w:color w:val="000000"/>
                <w:sz w:val="20"/>
                <w:szCs w:val="20"/>
              </w:rPr>
              <w:t xml:space="preserve">/1 </w:t>
            </w:r>
            <w:proofErr w:type="spellStart"/>
            <w:r w:rsidRPr="003E15EC">
              <w:rPr>
                <w:rFonts w:ascii="Times New Roman" w:hAnsi="Times New Roman"/>
                <w:bCs/>
                <w:color w:val="000000"/>
                <w:sz w:val="20"/>
                <w:szCs w:val="20"/>
              </w:rPr>
              <w:t>куб.м</w:t>
            </w:r>
            <w:proofErr w:type="spellEnd"/>
            <w:r w:rsidRPr="003E15EC">
              <w:rPr>
                <w:rFonts w:ascii="Times New Roman" w:hAnsi="Times New Roman"/>
                <w:bCs/>
                <w:color w:val="000000"/>
                <w:sz w:val="20"/>
                <w:szCs w:val="20"/>
              </w:rPr>
              <w:t>.</w:t>
            </w:r>
          </w:p>
        </w:tc>
      </w:tr>
      <w:tr w:rsidR="003E15EC" w:rsidRPr="003E15EC" w:rsidTr="009D6FC0">
        <w:trPr>
          <w:trHeight w:val="310"/>
        </w:trPr>
        <w:tc>
          <w:tcPr>
            <w:tcW w:w="988" w:type="dxa"/>
            <w:tcBorders>
              <w:top w:val="single" w:sz="4" w:space="0" w:color="auto"/>
              <w:left w:val="single" w:sz="4" w:space="0" w:color="auto"/>
              <w:bottom w:val="single" w:sz="4" w:space="0" w:color="auto"/>
              <w:right w:val="single" w:sz="4" w:space="0" w:color="auto"/>
            </w:tcBorders>
            <w:noWrap/>
            <w:vAlign w:val="center"/>
          </w:tcPr>
          <w:p w:rsidR="003E15EC" w:rsidRPr="003E15EC" w:rsidRDefault="003E15EC" w:rsidP="003E15EC">
            <w:pPr>
              <w:spacing w:after="0" w:line="240" w:lineRule="auto"/>
              <w:jc w:val="center"/>
              <w:rPr>
                <w:rFonts w:ascii="Times New Roman" w:hAnsi="Times New Roman"/>
                <w:bCs/>
                <w:color w:val="000000"/>
                <w:sz w:val="20"/>
                <w:szCs w:val="20"/>
              </w:rPr>
            </w:pPr>
            <w:r w:rsidRPr="003E15EC">
              <w:rPr>
                <w:rFonts w:ascii="Times New Roman" w:hAnsi="Times New Roman"/>
                <w:bCs/>
                <w:color w:val="000000"/>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3E15EC" w:rsidRPr="003E15EC" w:rsidRDefault="003E15EC" w:rsidP="003E15EC">
            <w:pPr>
              <w:spacing w:after="0" w:line="240" w:lineRule="auto"/>
              <w:rPr>
                <w:rFonts w:ascii="Times New Roman" w:hAnsi="Times New Roman"/>
                <w:bCs/>
                <w:color w:val="000000"/>
                <w:sz w:val="20"/>
                <w:szCs w:val="20"/>
              </w:rPr>
            </w:pPr>
            <w:r w:rsidRPr="003E15EC">
              <w:rPr>
                <w:rFonts w:ascii="Times New Roman" w:hAnsi="Times New Roman"/>
                <w:bCs/>
                <w:color w:val="000000"/>
                <w:sz w:val="20"/>
                <w:szCs w:val="20"/>
              </w:rPr>
              <w:t xml:space="preserve">Водоотведение (Владивосток, ПВК) </w:t>
            </w:r>
          </w:p>
        </w:tc>
        <w:tc>
          <w:tcPr>
            <w:tcW w:w="1984" w:type="dxa"/>
            <w:tcBorders>
              <w:top w:val="single" w:sz="4" w:space="0" w:color="auto"/>
              <w:left w:val="nil"/>
              <w:bottom w:val="single" w:sz="4" w:space="0" w:color="auto"/>
              <w:right w:val="single" w:sz="4" w:space="0" w:color="auto"/>
            </w:tcBorders>
            <w:noWrap/>
            <w:vAlign w:val="center"/>
          </w:tcPr>
          <w:p w:rsidR="003E15EC" w:rsidRPr="003E15EC" w:rsidRDefault="003E15EC" w:rsidP="003E15EC">
            <w:pPr>
              <w:spacing w:after="0" w:line="240" w:lineRule="auto"/>
              <w:jc w:val="center"/>
              <w:rPr>
                <w:rFonts w:ascii="Times New Roman" w:hAnsi="Times New Roman"/>
                <w:b/>
                <w:bCs/>
                <w:sz w:val="20"/>
                <w:szCs w:val="20"/>
              </w:rPr>
            </w:pPr>
            <w:r w:rsidRPr="003E15EC">
              <w:rPr>
                <w:rFonts w:ascii="Times New Roman" w:hAnsi="Times New Roman"/>
                <w:b/>
                <w:bCs/>
                <w:color w:val="000000"/>
                <w:sz w:val="20"/>
                <w:szCs w:val="20"/>
              </w:rPr>
              <w:t>29,63</w:t>
            </w:r>
            <w:r w:rsidRPr="003E15EC">
              <w:rPr>
                <w:rFonts w:ascii="Times New Roman" w:hAnsi="Times New Roman"/>
                <w:bCs/>
                <w:color w:val="000000"/>
                <w:sz w:val="20"/>
                <w:szCs w:val="20"/>
              </w:rPr>
              <w:t xml:space="preserve"> </w:t>
            </w:r>
            <w:proofErr w:type="spellStart"/>
            <w:r w:rsidRPr="003E15EC">
              <w:rPr>
                <w:rFonts w:ascii="Times New Roman" w:hAnsi="Times New Roman"/>
                <w:bCs/>
                <w:color w:val="000000"/>
                <w:sz w:val="20"/>
                <w:szCs w:val="20"/>
              </w:rPr>
              <w:t>руб</w:t>
            </w:r>
            <w:proofErr w:type="spellEnd"/>
            <w:r w:rsidRPr="003E15EC">
              <w:rPr>
                <w:rFonts w:ascii="Times New Roman" w:hAnsi="Times New Roman"/>
                <w:bCs/>
                <w:color w:val="000000"/>
                <w:sz w:val="20"/>
                <w:szCs w:val="20"/>
              </w:rPr>
              <w:t xml:space="preserve">/1 </w:t>
            </w:r>
            <w:proofErr w:type="spellStart"/>
            <w:r w:rsidRPr="003E15EC">
              <w:rPr>
                <w:rFonts w:ascii="Times New Roman" w:hAnsi="Times New Roman"/>
                <w:bCs/>
                <w:color w:val="000000"/>
                <w:sz w:val="20"/>
                <w:szCs w:val="20"/>
              </w:rPr>
              <w:t>куб.м</w:t>
            </w:r>
            <w:proofErr w:type="spellEnd"/>
            <w:r w:rsidRPr="003E15EC">
              <w:rPr>
                <w:rFonts w:ascii="Times New Roman" w:hAnsi="Times New Roman"/>
                <w:bCs/>
                <w:color w:val="000000"/>
                <w:sz w:val="20"/>
                <w:szCs w:val="20"/>
              </w:rPr>
              <w:t>.</w:t>
            </w:r>
          </w:p>
        </w:tc>
      </w:tr>
      <w:tr w:rsidR="003E15EC" w:rsidRPr="003E15EC" w:rsidTr="009D6FC0">
        <w:trPr>
          <w:trHeight w:val="310"/>
        </w:trPr>
        <w:tc>
          <w:tcPr>
            <w:tcW w:w="988" w:type="dxa"/>
            <w:tcBorders>
              <w:top w:val="single" w:sz="4" w:space="0" w:color="auto"/>
              <w:left w:val="single" w:sz="4" w:space="0" w:color="auto"/>
              <w:bottom w:val="single" w:sz="4" w:space="0" w:color="auto"/>
              <w:right w:val="single" w:sz="4" w:space="0" w:color="auto"/>
            </w:tcBorders>
            <w:noWrap/>
            <w:vAlign w:val="center"/>
          </w:tcPr>
          <w:p w:rsidR="003E15EC" w:rsidRPr="003E15EC" w:rsidRDefault="003E15EC" w:rsidP="003E15EC">
            <w:pPr>
              <w:spacing w:after="0" w:line="240" w:lineRule="auto"/>
              <w:jc w:val="center"/>
              <w:rPr>
                <w:rFonts w:ascii="Times New Roman" w:hAnsi="Times New Roman"/>
                <w:bCs/>
                <w:color w:val="000000"/>
                <w:sz w:val="20"/>
                <w:szCs w:val="20"/>
              </w:rPr>
            </w:pPr>
            <w:r w:rsidRPr="003E15EC">
              <w:rPr>
                <w:rFonts w:ascii="Times New Roman" w:hAnsi="Times New Roman"/>
                <w:bCs/>
                <w:color w:val="000000"/>
                <w:sz w:val="20"/>
                <w:szCs w:val="20"/>
              </w:rPr>
              <w:t xml:space="preserve">4. </w:t>
            </w:r>
          </w:p>
        </w:tc>
        <w:tc>
          <w:tcPr>
            <w:tcW w:w="7229" w:type="dxa"/>
            <w:tcBorders>
              <w:top w:val="single" w:sz="4" w:space="0" w:color="auto"/>
              <w:left w:val="single" w:sz="4" w:space="0" w:color="auto"/>
              <w:bottom w:val="single" w:sz="4" w:space="0" w:color="auto"/>
              <w:right w:val="single" w:sz="4" w:space="0" w:color="auto"/>
            </w:tcBorders>
          </w:tcPr>
          <w:p w:rsidR="003E15EC" w:rsidRPr="003E15EC" w:rsidRDefault="003E15EC" w:rsidP="003E15EC">
            <w:pPr>
              <w:spacing w:after="0" w:line="240" w:lineRule="auto"/>
              <w:rPr>
                <w:rFonts w:ascii="Times New Roman" w:hAnsi="Times New Roman"/>
                <w:bCs/>
                <w:color w:val="000000"/>
                <w:sz w:val="20"/>
                <w:szCs w:val="20"/>
              </w:rPr>
            </w:pPr>
            <w:r w:rsidRPr="003E15EC">
              <w:rPr>
                <w:rFonts w:ascii="Times New Roman" w:hAnsi="Times New Roman"/>
                <w:bCs/>
                <w:color w:val="000000"/>
                <w:sz w:val="20"/>
                <w:szCs w:val="20"/>
              </w:rPr>
              <w:t>Вывоз ТКО (твердых коммунальных отходов), КГМ (</w:t>
            </w:r>
            <w:proofErr w:type="gramStart"/>
            <w:r w:rsidRPr="003E15EC">
              <w:rPr>
                <w:rFonts w:ascii="Times New Roman" w:hAnsi="Times New Roman"/>
                <w:bCs/>
                <w:color w:val="000000"/>
                <w:sz w:val="20"/>
                <w:szCs w:val="20"/>
              </w:rPr>
              <w:t>крупно-габаритного</w:t>
            </w:r>
            <w:proofErr w:type="gramEnd"/>
            <w:r w:rsidRPr="003E15EC">
              <w:rPr>
                <w:rFonts w:ascii="Times New Roman" w:hAnsi="Times New Roman"/>
                <w:bCs/>
                <w:color w:val="000000"/>
                <w:sz w:val="20"/>
                <w:szCs w:val="20"/>
              </w:rPr>
              <w:t xml:space="preserve"> мусора)</w:t>
            </w:r>
          </w:p>
        </w:tc>
        <w:tc>
          <w:tcPr>
            <w:tcW w:w="1984" w:type="dxa"/>
            <w:tcBorders>
              <w:top w:val="single" w:sz="4" w:space="0" w:color="auto"/>
              <w:left w:val="nil"/>
              <w:bottom w:val="single" w:sz="4" w:space="0" w:color="auto"/>
              <w:right w:val="single" w:sz="4" w:space="0" w:color="auto"/>
            </w:tcBorders>
            <w:noWrap/>
            <w:vAlign w:val="center"/>
          </w:tcPr>
          <w:p w:rsidR="003E15EC" w:rsidRPr="003E15EC" w:rsidRDefault="003E15EC" w:rsidP="003D0174">
            <w:pPr>
              <w:spacing w:after="0" w:line="240" w:lineRule="auto"/>
              <w:jc w:val="center"/>
              <w:rPr>
                <w:rFonts w:ascii="Times New Roman" w:hAnsi="Times New Roman"/>
                <w:b/>
                <w:bCs/>
                <w:color w:val="000000"/>
                <w:sz w:val="20"/>
                <w:szCs w:val="20"/>
              </w:rPr>
            </w:pPr>
            <w:r w:rsidRPr="003E15EC">
              <w:rPr>
                <w:rFonts w:ascii="Times New Roman" w:hAnsi="Times New Roman"/>
                <w:b/>
                <w:bCs/>
                <w:color w:val="000000"/>
                <w:sz w:val="20"/>
                <w:szCs w:val="20"/>
              </w:rPr>
              <w:t>95,4</w:t>
            </w:r>
            <w:r w:rsidR="003D0174">
              <w:rPr>
                <w:rFonts w:ascii="Times New Roman" w:hAnsi="Times New Roman"/>
                <w:b/>
                <w:bCs/>
                <w:color w:val="000000"/>
                <w:sz w:val="20"/>
                <w:szCs w:val="20"/>
              </w:rPr>
              <w:t>8</w:t>
            </w:r>
            <w:r w:rsidRPr="003E15EC">
              <w:rPr>
                <w:rFonts w:ascii="Times New Roman" w:hAnsi="Times New Roman"/>
                <w:b/>
                <w:bCs/>
                <w:color w:val="000000"/>
                <w:sz w:val="20"/>
                <w:szCs w:val="20"/>
              </w:rPr>
              <w:t xml:space="preserve"> </w:t>
            </w:r>
            <w:proofErr w:type="spellStart"/>
            <w:r w:rsidRPr="003E15EC">
              <w:rPr>
                <w:rFonts w:ascii="Times New Roman" w:hAnsi="Times New Roman"/>
                <w:bCs/>
                <w:color w:val="000000"/>
                <w:sz w:val="20"/>
                <w:szCs w:val="20"/>
              </w:rPr>
              <w:t>руб</w:t>
            </w:r>
            <w:proofErr w:type="spellEnd"/>
            <w:r w:rsidRPr="003E15EC">
              <w:rPr>
                <w:rFonts w:ascii="Times New Roman" w:hAnsi="Times New Roman"/>
                <w:bCs/>
                <w:color w:val="000000"/>
                <w:sz w:val="20"/>
                <w:szCs w:val="20"/>
              </w:rPr>
              <w:t>/чел</w:t>
            </w:r>
            <w:r w:rsidR="00227B69">
              <w:rPr>
                <w:rFonts w:ascii="Times New Roman" w:hAnsi="Times New Roman"/>
                <w:bCs/>
                <w:color w:val="000000"/>
                <w:sz w:val="20"/>
                <w:szCs w:val="20"/>
              </w:rPr>
              <w:t>.</w:t>
            </w:r>
          </w:p>
        </w:tc>
      </w:tr>
    </w:tbl>
    <w:p w:rsidR="003E15EC" w:rsidRPr="003E15EC" w:rsidRDefault="003E15EC" w:rsidP="003E15EC">
      <w:pPr>
        <w:widowControl w:val="0"/>
        <w:autoSpaceDE w:val="0"/>
        <w:autoSpaceDN w:val="0"/>
        <w:adjustRightInd w:val="0"/>
        <w:spacing w:after="0" w:line="240" w:lineRule="auto"/>
        <w:jc w:val="both"/>
        <w:rPr>
          <w:rFonts w:ascii="Times New Roman" w:hAnsi="Times New Roman"/>
          <w:sz w:val="10"/>
          <w:szCs w:val="18"/>
        </w:rPr>
      </w:pPr>
      <w:r w:rsidRPr="003E15EC">
        <w:rPr>
          <w:rFonts w:ascii="Times New Roman" w:hAnsi="Times New Roman"/>
          <w:sz w:val="10"/>
          <w:szCs w:val="18"/>
        </w:rPr>
        <w:t xml:space="preserve"> </w:t>
      </w:r>
    </w:p>
    <w:p w:rsidR="003E15EC" w:rsidRPr="003E15EC" w:rsidRDefault="003E15EC" w:rsidP="003E15EC">
      <w:pPr>
        <w:widowControl w:val="0"/>
        <w:autoSpaceDE w:val="0"/>
        <w:autoSpaceDN w:val="0"/>
        <w:adjustRightInd w:val="0"/>
        <w:spacing w:after="0" w:line="240" w:lineRule="auto"/>
        <w:ind w:left="720"/>
        <w:jc w:val="both"/>
        <w:rPr>
          <w:rFonts w:ascii="Times New Roman" w:hAnsi="Times New Roman"/>
          <w:sz w:val="18"/>
          <w:szCs w:val="18"/>
        </w:rPr>
      </w:pPr>
    </w:p>
    <w:p w:rsidR="003E15EC" w:rsidRPr="003E15EC" w:rsidRDefault="003E15EC" w:rsidP="003E15EC">
      <w:pPr>
        <w:widowControl w:val="0"/>
        <w:autoSpaceDE w:val="0"/>
        <w:autoSpaceDN w:val="0"/>
        <w:adjustRightInd w:val="0"/>
        <w:spacing w:after="0" w:line="240" w:lineRule="auto"/>
        <w:ind w:left="720"/>
        <w:jc w:val="both"/>
        <w:rPr>
          <w:rFonts w:ascii="Times New Roman" w:hAnsi="Times New Roman"/>
          <w:sz w:val="18"/>
          <w:szCs w:val="18"/>
        </w:rPr>
      </w:pP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0"/>
          <w:szCs w:val="18"/>
        </w:rPr>
      </w:pP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0"/>
          <w:szCs w:val="1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5141"/>
      </w:tblGrid>
      <w:tr w:rsidR="003E15EC" w:rsidRPr="003E15EC" w:rsidTr="009D6FC0">
        <w:tc>
          <w:tcPr>
            <w:tcW w:w="5141" w:type="dxa"/>
          </w:tcPr>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ООО Управляющая компания</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 xml:space="preserve"> «Аура-Сервис»</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Генеральный директор</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r w:rsidRPr="003E15EC">
              <w:rPr>
                <w:rFonts w:ascii="Times New Roman" w:hAnsi="Times New Roman"/>
                <w:sz w:val="18"/>
                <w:szCs w:val="18"/>
              </w:rPr>
              <w:t>_______________________ Е.В. Полякова</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p>
        </w:tc>
        <w:tc>
          <w:tcPr>
            <w:tcW w:w="5141" w:type="dxa"/>
          </w:tcPr>
          <w:p w:rsidR="009553B4" w:rsidRPr="009553B4" w:rsidRDefault="009553B4" w:rsidP="009553B4">
            <w:pPr>
              <w:widowControl w:val="0"/>
              <w:autoSpaceDE w:val="0"/>
              <w:autoSpaceDN w:val="0"/>
              <w:adjustRightInd w:val="0"/>
              <w:spacing w:after="0" w:line="240" w:lineRule="auto"/>
              <w:jc w:val="both"/>
              <w:rPr>
                <w:rFonts w:ascii="Times New Roman" w:hAnsi="Times New Roman"/>
                <w:sz w:val="18"/>
                <w:szCs w:val="18"/>
              </w:rPr>
            </w:pPr>
            <w:r w:rsidRPr="009553B4">
              <w:rPr>
                <w:rFonts w:ascii="Times New Roman" w:hAnsi="Times New Roman"/>
                <w:sz w:val="18"/>
                <w:szCs w:val="18"/>
              </w:rPr>
              <w:t>Собственник:</w:t>
            </w:r>
          </w:p>
          <w:p w:rsidR="009553B4" w:rsidRPr="009553B4" w:rsidRDefault="009553B4" w:rsidP="009553B4">
            <w:pPr>
              <w:widowControl w:val="0"/>
              <w:autoSpaceDE w:val="0"/>
              <w:autoSpaceDN w:val="0"/>
              <w:adjustRightInd w:val="0"/>
              <w:spacing w:after="0" w:line="240" w:lineRule="auto"/>
              <w:jc w:val="both"/>
              <w:rPr>
                <w:rFonts w:ascii="Times New Roman" w:hAnsi="Times New Roman"/>
                <w:sz w:val="18"/>
                <w:szCs w:val="18"/>
              </w:rPr>
            </w:pPr>
          </w:p>
          <w:p w:rsidR="009553B4" w:rsidRPr="009553B4" w:rsidRDefault="009553B4" w:rsidP="009553B4">
            <w:pPr>
              <w:widowControl w:val="0"/>
              <w:autoSpaceDE w:val="0"/>
              <w:autoSpaceDN w:val="0"/>
              <w:adjustRightInd w:val="0"/>
              <w:spacing w:after="0" w:line="240" w:lineRule="auto"/>
              <w:jc w:val="both"/>
              <w:rPr>
                <w:rFonts w:ascii="Times New Roman" w:hAnsi="Times New Roman"/>
                <w:sz w:val="18"/>
                <w:szCs w:val="18"/>
              </w:rPr>
            </w:pPr>
          </w:p>
          <w:p w:rsidR="00592669" w:rsidRPr="00592669" w:rsidRDefault="00592669" w:rsidP="00592669">
            <w:pPr>
              <w:widowControl w:val="0"/>
              <w:autoSpaceDE w:val="0"/>
              <w:autoSpaceDN w:val="0"/>
              <w:adjustRightInd w:val="0"/>
              <w:spacing w:after="0" w:line="240" w:lineRule="auto"/>
              <w:jc w:val="both"/>
              <w:rPr>
                <w:rFonts w:ascii="Times New Roman" w:hAnsi="Times New Roman"/>
                <w:sz w:val="18"/>
                <w:szCs w:val="18"/>
              </w:rPr>
            </w:pPr>
          </w:p>
          <w:p w:rsidR="003E15EC" w:rsidRPr="003E15EC" w:rsidRDefault="00592669" w:rsidP="00592669">
            <w:pPr>
              <w:widowControl w:val="0"/>
              <w:autoSpaceDE w:val="0"/>
              <w:autoSpaceDN w:val="0"/>
              <w:adjustRightInd w:val="0"/>
              <w:spacing w:after="0" w:line="240" w:lineRule="auto"/>
              <w:jc w:val="both"/>
              <w:rPr>
                <w:rFonts w:ascii="Times New Roman" w:hAnsi="Times New Roman"/>
                <w:sz w:val="18"/>
                <w:szCs w:val="18"/>
              </w:rPr>
            </w:pPr>
            <w:r w:rsidRPr="00592669">
              <w:rPr>
                <w:rFonts w:ascii="Times New Roman" w:hAnsi="Times New Roman"/>
                <w:sz w:val="18"/>
                <w:szCs w:val="18"/>
              </w:rPr>
              <w:t>____</w:t>
            </w:r>
            <w:r w:rsidR="00B939D3">
              <w:rPr>
                <w:rFonts w:ascii="Times New Roman" w:hAnsi="Times New Roman"/>
                <w:sz w:val="18"/>
                <w:szCs w:val="18"/>
              </w:rPr>
              <w:t xml:space="preserve">_______________ </w:t>
            </w:r>
            <w:r w:rsidR="00B939D3">
              <w:rPr>
                <w:rFonts w:asciiTheme="minorHAnsi" w:hAnsiTheme="minorHAnsi"/>
                <w:sz w:val="18"/>
                <w:szCs w:val="18"/>
              </w:rPr>
              <w:t>/</w:t>
            </w:r>
            <w:r w:rsidR="009E4B5D">
              <w:rPr>
                <w:rFonts w:ascii="Times New Roman" w:hAnsi="Times New Roman"/>
                <w:sz w:val="18"/>
                <w:szCs w:val="18"/>
              </w:rPr>
              <w:t xml:space="preserve"> </w:t>
            </w:r>
            <w:proofErr w:type="spellStart"/>
            <w:r w:rsidR="0082794E">
              <w:rPr>
                <w:rFonts w:ascii="Times New Roman" w:hAnsi="Times New Roman"/>
                <w:sz w:val="18"/>
                <w:szCs w:val="18"/>
              </w:rPr>
              <w:t>Амельшин</w:t>
            </w:r>
            <w:proofErr w:type="spellEnd"/>
            <w:r w:rsidR="0082794E">
              <w:rPr>
                <w:rFonts w:ascii="Times New Roman" w:hAnsi="Times New Roman"/>
                <w:sz w:val="18"/>
                <w:szCs w:val="18"/>
              </w:rPr>
              <w:t xml:space="preserve"> С.В.</w:t>
            </w:r>
          </w:p>
          <w:p w:rsidR="003E15EC" w:rsidRPr="003E15EC" w:rsidRDefault="003E15EC" w:rsidP="003E15EC">
            <w:pPr>
              <w:widowControl w:val="0"/>
              <w:autoSpaceDE w:val="0"/>
              <w:autoSpaceDN w:val="0"/>
              <w:adjustRightInd w:val="0"/>
              <w:spacing w:after="0" w:line="240" w:lineRule="auto"/>
              <w:jc w:val="both"/>
              <w:rPr>
                <w:rFonts w:ascii="Times New Roman" w:hAnsi="Times New Roman"/>
                <w:sz w:val="18"/>
                <w:szCs w:val="18"/>
              </w:rPr>
            </w:pPr>
          </w:p>
        </w:tc>
      </w:tr>
      <w:tr w:rsidR="00F82586" w:rsidRPr="003E15EC" w:rsidTr="009D6FC0">
        <w:tc>
          <w:tcPr>
            <w:tcW w:w="5141" w:type="dxa"/>
          </w:tcPr>
          <w:p w:rsidR="00F82586" w:rsidRPr="003E15EC" w:rsidRDefault="00F82586" w:rsidP="003E15EC">
            <w:pPr>
              <w:widowControl w:val="0"/>
              <w:autoSpaceDE w:val="0"/>
              <w:autoSpaceDN w:val="0"/>
              <w:adjustRightInd w:val="0"/>
              <w:spacing w:after="0" w:line="240" w:lineRule="auto"/>
              <w:jc w:val="both"/>
              <w:rPr>
                <w:rFonts w:ascii="Times New Roman" w:hAnsi="Times New Roman"/>
                <w:sz w:val="18"/>
                <w:szCs w:val="18"/>
              </w:rPr>
            </w:pPr>
          </w:p>
        </w:tc>
        <w:tc>
          <w:tcPr>
            <w:tcW w:w="5141" w:type="dxa"/>
          </w:tcPr>
          <w:p w:rsidR="00F82586" w:rsidRPr="003E15EC" w:rsidRDefault="00F82586" w:rsidP="006050F9">
            <w:pPr>
              <w:widowControl w:val="0"/>
              <w:autoSpaceDE w:val="0"/>
              <w:autoSpaceDN w:val="0"/>
              <w:adjustRightInd w:val="0"/>
              <w:spacing w:after="0" w:line="240" w:lineRule="auto"/>
              <w:jc w:val="both"/>
              <w:rPr>
                <w:rFonts w:ascii="Times New Roman" w:hAnsi="Times New Roman"/>
                <w:sz w:val="18"/>
                <w:szCs w:val="18"/>
              </w:rPr>
            </w:pPr>
          </w:p>
          <w:p w:rsidR="00F82586" w:rsidRPr="003E15EC" w:rsidRDefault="00B939D3" w:rsidP="006050F9">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Собственник:                                                                          </w:t>
            </w:r>
          </w:p>
          <w:p w:rsidR="00F82586" w:rsidRPr="003E15EC" w:rsidRDefault="00F82586" w:rsidP="006050F9">
            <w:pPr>
              <w:widowControl w:val="0"/>
              <w:autoSpaceDE w:val="0"/>
              <w:autoSpaceDN w:val="0"/>
              <w:adjustRightInd w:val="0"/>
              <w:spacing w:after="0" w:line="240" w:lineRule="auto"/>
              <w:jc w:val="both"/>
              <w:rPr>
                <w:rFonts w:ascii="Times New Roman" w:hAnsi="Times New Roman"/>
                <w:sz w:val="18"/>
                <w:szCs w:val="18"/>
              </w:rPr>
            </w:pPr>
          </w:p>
        </w:tc>
      </w:tr>
    </w:tbl>
    <w:p w:rsidR="003E15EC" w:rsidRPr="00B939D3" w:rsidRDefault="003E15EC" w:rsidP="003E15EC">
      <w:pPr>
        <w:widowControl w:val="0"/>
        <w:autoSpaceDE w:val="0"/>
        <w:autoSpaceDN w:val="0"/>
        <w:adjustRightInd w:val="0"/>
        <w:spacing w:after="0" w:line="240" w:lineRule="auto"/>
        <w:rPr>
          <w:rFonts w:asciiTheme="minorHAnsi" w:hAnsiTheme="minorHAnsi"/>
          <w:sz w:val="20"/>
          <w:szCs w:val="20"/>
        </w:rPr>
      </w:pPr>
      <w:r w:rsidRPr="003E15EC">
        <w:rPr>
          <w:rFonts w:ascii="Times New Roman" w:hAnsi="Times New Roman"/>
          <w:noProof/>
          <w:sz w:val="24"/>
          <w:szCs w:val="24"/>
        </w:rPr>
        <mc:AlternateContent>
          <mc:Choice Requires="wps">
            <w:drawing>
              <wp:inline distT="0" distB="0" distL="0" distR="0" wp14:anchorId="72114F36" wp14:editId="1D18B997">
                <wp:extent cx="302260" cy="302260"/>
                <wp:effectExtent l="0" t="0" r="0" b="0"/>
                <wp:docPr id="4" name="AutoShape 2" descr="blob:https://web.whatsapp.com/c9135559-3843-4704-9326-63f564a401c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blob:https://web.whatsapp.com/c9135559-3843-4704-9326-63f564a401c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Lx5AIAAAIGAAAOAAAAZHJzL2Uyb0RvYy54bWysVNuO0zAQfUfiHyy/p7nUSZto09XSC0Ja&#10;YKWFD3ASp7FI7GC7TRfEvzN22m67+4KAPET2jH3mzMzx3NweuhbtmdJcihyHkwAjJkpZcbHN8dcv&#10;G2+OkTZUVLSVguX4iWl8u3j75mboMxbJRrYVUwhAhM6GPseNMX3m+7psWEf1RPZMgLOWqqMGtmrr&#10;V4oOgN61fhQEiT9IVfVKlkxrsK5GJ144/Lpmpflc15oZ1OYYuBn3V+5f2L+/uKHZVtG+4eWRBv0L&#10;Fh3lAoKeoVbUULRT/BVUx0sltazNpJSdL+ual8zlANmEwYtsHhvaM5cLFEf35zLp/wdbfto/KMSr&#10;HBOMBO2gRXc7I11kFGFUMV1CuYpWFpntjYbmDKyYDA30g/a9S6NMw2kcx6k3nZOpR2YB8dJplHjJ&#10;tI4TQkkQlomt9ADXIeBj/6BsrXR/L8tvGgm5bKjYsjvdQ79ARcDkZFJKDg2jFaQcWgj/CsNuNKCh&#10;YvgoK+BOgbvrw6FWnY0BFUYH1+6nc7vZwaASjNMgihIQRQmu49pGoNnpcq+0ec9kh+wixwrYOXC6&#10;v9dmPHo6YmMJueFtC3aateLKAJijBULDVeuzJJxAfqZBup6v58QjUbL2SLBaeXebJfGSTTiLV9PV&#10;crkKf9m4IckaXlVM2DAnsYbkz8RwfDajzM5y1bLllYWzlLTaFstWoT2Fx7Jxnys5eJ6P+dc0XL0g&#10;lxcphREJ3kWpt0nmM49sSOyls2DuBWH6Lk0CkpLV5jqley7Yv6eEhhyncRS7Ll2QfpFb4L7XudGs&#10;4wbGUcu7HM/Ph2hmFbgWlWutobwd1xelsPSfSwHtPjXa6dVKdFR/IasnkKuSICdQHgxOWDRS/cBo&#10;gCGUY/19RxXDqP0gQPJpSIidWm5D4lkEG3XpKS49VJQAlWOD0bhcmnHS7XrFtw1ECl1hhLRPvOZO&#10;wvYJjayOjwsGjcvkOBTtJLvcu1PPo3vxGwAA//8DAFBLAwQUAAYACAAAACEAAp1VeNkAAAADAQAA&#10;DwAAAGRycy9kb3ducmV2LnhtbEyPQUvDQBCF74L/YRnBi9iNIlViNkUKYhGhNNWep9kxCWZn0+w2&#10;if/eUQ96mcfwhve+yRaTa9VAfWg8G7iaJaCIS28brgy8bh8v70CFiGyx9UwGPinAIj89yTC1fuQN&#10;DUWslIRwSNFAHWOXah3KmhyGme+IxXv3vcMoa19p2+Mo4a7V10ky1w4bloYaO1rWVH4UR2dgLNfD&#10;bvvypNcXu5Xnw+qwLN6ejTk/mx7uQUWa4t8xfOMLOuTCtPdHtkG1BuSR+DPFu7mdg9r/qs4z/Z89&#10;/wIAAP//AwBQSwECLQAUAAYACAAAACEAtoM4kv4AAADhAQAAEwAAAAAAAAAAAAAAAAAAAAAAW0Nv&#10;bnRlbnRfVHlwZXNdLnhtbFBLAQItABQABgAIAAAAIQA4/SH/1gAAAJQBAAALAAAAAAAAAAAAAAAA&#10;AC8BAABfcmVscy8ucmVsc1BLAQItABQABgAIAAAAIQCgegLx5AIAAAIGAAAOAAAAAAAAAAAAAAAA&#10;AC4CAABkcnMvZTJvRG9jLnhtbFBLAQItABQABgAIAAAAIQACnVV42QAAAAMBAAAPAAAAAAAAAAAA&#10;AAAAAD4FAABkcnMvZG93bnJldi54bWxQSwUGAAAAAAQABADzAAAARAYAAAAA&#10;" filled="f" stroked="f">
                <o:lock v:ext="edit" aspectratio="t"/>
                <w10:anchorlock/>
              </v:rect>
            </w:pict>
          </mc:Fallback>
        </mc:AlternateContent>
      </w:r>
      <w:r w:rsidRPr="003E15EC">
        <w:rPr>
          <w:rFonts w:ascii="Times New Roman" w:hAnsi="Times New Roman"/>
          <w:noProof/>
          <w:sz w:val="20"/>
          <w:szCs w:val="20"/>
        </w:rPr>
        <mc:AlternateContent>
          <mc:Choice Requires="wps">
            <w:drawing>
              <wp:inline distT="0" distB="0" distL="0" distR="0" wp14:anchorId="589489C8" wp14:editId="557692C6">
                <wp:extent cx="302260" cy="302260"/>
                <wp:effectExtent l="0" t="0" r="0" b="0"/>
                <wp:docPr id="3" name="Прямоугольник 3" descr="blob:https://web.whatsapp.com/c9135559-3843-4704-9326-63f564a401c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blob:https://web.whatsapp.com/c9135559-3843-4704-9326-63f564a401c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JmDQMAABMGAAAOAAAAZHJzL2Uyb0RvYy54bWysVNtu1DAQfUfiHyy/p7msk91ETVHZ7SKk&#10;cpGAD/AmzsYisYPtNi0ICYlXJD6Bj+AFcfuG9I8YO7vbbXlBQB4ie8Y+M2fmeA7vXbQNOmdKcyly&#10;HB4EGDFRyJKLdY5fPF96M4y0oaKkjRQsx5dM43tHd+8c9l3GIlnLpmQKAYjQWd/luDamy3xfFzVr&#10;qT6QHRPgrKRqqYGtWvuloj2gt40fBUHi91KVnZIF0xqsi9GJjxx+VbHCPKkqzQxqcgy5GfdX7r+y&#10;f//okGZrRbuaF5s06F9k0VIuIOgOakENRWeK/wbV8kJJLStzUMjWl1XFC+Y4AJswuMXmWU075rhA&#10;cXS3K5P+f7DF4/OnCvEyxxOMBG2hRcOnq3dXH4fvw8+r98Pn4efw7erD8GP4MnxFcKZkuoD6rRq5&#10;ymyzNHSrZ6uDvoYG0a5zvIo0nMRxnHqTGZl4ZBoQL51EiZdMqjghlARhkdjS93AdMnjWPVW2eLo7&#10;lcVLjYSc11Ss2bHuoIEgK0hta1JK9jWjJdQgtBD+DQy70YCGVv0jWQIZemaka8xFpVobA0qOLlz/&#10;L3f9ZxcGFWCcBFGUgEoKcG3WNgLNtpc7pc0DJltkFzlWkJ0Dp+en2oxHt0dsLCGXvGnATrNG3DAA&#10;5miB0HDV+mwSTjFv0iA9mZ3MiEei5MQjwWLhHS/nxEuW4TReTBbz+SJ8a+OGJKt5WTJhw2zVG5I/&#10;U8fmHY262+lXy4aXFs6mpNV6NW8UOqfwepbucyUHz/Ux/2Yarl7A5RalMCLB/Sj1lsls6pElib10&#10;Gsy8IEzvp0lAUrJY3qR0ygX7d0qoz3EaR7Hr0l7St7gF7vudG81abmA+NbzN8Wx3iGZWgSeidK01&#10;lDfjeq8UNv3rUkC7t412erUSHdW/kuUlyFVJkBMoDyYpLGqpXmPUw1TKsX51RhXDqHkoQPJpSIgd&#10;Y25D4mkEG7XvWe17qCgAKscGo3E5N+PoO+sUX9cQKXSFEfIYnknFnYTtExqz2jwumDyOyWZK2tG2&#10;v3enrmf50S8A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C2gziS/gAAAOEBAAATAAAAAAAAAAAAAAAAAAAAAABbQ29udGVudF9UeXBlc10ueG1s&#10;UEsBAi0AFAAGAAgAAAAhADj9If/WAAAAlAEAAAsAAAAAAAAAAAAAAAAALwEAAF9yZWxzLy5yZWxz&#10;UEsBAi0AFAAGAAgAAAAhANNfMmYNAwAAEwYAAA4AAAAAAAAAAAAAAAAALgIAAGRycy9lMm9Eb2Mu&#10;eG1sUEsBAi0AFAAGAAgAAAAhAAKdVXjZAAAAAwEAAA8AAAAAAAAAAAAAAAAAZwUAAGRycy9kb3du&#10;cmV2LnhtbFBLBQYAAAAABAAEAPMAAABtBgAAAAA=&#10;" filled="f" stroked="f">
                <o:lock v:ext="edit" aspectratio="t"/>
                <w10:anchorlock/>
              </v:rect>
            </w:pict>
          </mc:Fallback>
        </mc:AlternateContent>
      </w:r>
      <w:r w:rsidR="00B939D3">
        <w:rPr>
          <w:rFonts w:ascii="Times New Roman" w:hAnsi="Times New Roman"/>
          <w:sz w:val="20"/>
          <w:szCs w:val="20"/>
        </w:rPr>
        <w:t xml:space="preserve">                                                                                    ________________ </w:t>
      </w:r>
      <w:r w:rsidR="00B939D3">
        <w:rPr>
          <w:rFonts w:asciiTheme="minorHAnsi" w:hAnsiTheme="minorHAnsi"/>
          <w:sz w:val="20"/>
          <w:szCs w:val="20"/>
        </w:rPr>
        <w:t xml:space="preserve">/ </w:t>
      </w:r>
      <w:r w:rsidR="0082794E">
        <w:rPr>
          <w:rFonts w:asciiTheme="minorHAnsi" w:hAnsiTheme="minorHAnsi"/>
          <w:sz w:val="20"/>
          <w:szCs w:val="20"/>
        </w:rPr>
        <w:t>Башкирова М.В.</w:t>
      </w:r>
    </w:p>
    <w:p w:rsidR="000736CA" w:rsidRPr="00F923C8" w:rsidRDefault="009811CD" w:rsidP="009811CD">
      <w:pPr>
        <w:pStyle w:val="ConsPlusNormal"/>
        <w:jc w:val="right"/>
        <w:rPr>
          <w:sz w:val="20"/>
          <w:szCs w:val="20"/>
        </w:rPr>
      </w:pPr>
      <w:r w:rsidRPr="00F923C8">
        <w:rPr>
          <w:sz w:val="20"/>
          <w:szCs w:val="20"/>
        </w:rPr>
        <w:t xml:space="preserve"> </w:t>
      </w:r>
    </w:p>
    <w:sectPr w:rsidR="000736CA" w:rsidRPr="00F923C8" w:rsidSect="00CB565F">
      <w:headerReference w:type="default" r:id="rId19"/>
      <w:footerReference w:type="default" r:id="rId20"/>
      <w:pgSz w:w="11906" w:h="16838"/>
      <w:pgMar w:top="568" w:right="424" w:bottom="284" w:left="85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82B" w:rsidRDefault="0025082B" w:rsidP="00F514A4">
      <w:pPr>
        <w:spacing w:after="0" w:line="240" w:lineRule="auto"/>
      </w:pPr>
      <w:r>
        <w:separator/>
      </w:r>
    </w:p>
  </w:endnote>
  <w:endnote w:type="continuationSeparator" w:id="0">
    <w:p w:rsidR="0025082B" w:rsidRDefault="0025082B" w:rsidP="00F5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e Olive">
    <w:altName w:val="Corbe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472" w:rsidRPr="00ED1F10" w:rsidRDefault="008C3472" w:rsidP="003A510A">
    <w:pPr>
      <w:pStyle w:val="a5"/>
      <w:jc w:val="center"/>
      <w:rPr>
        <w:rFonts w:ascii="Times New Roman" w:hAnsi="Times New Roman"/>
        <w:sz w:val="20"/>
        <w:szCs w:val="20"/>
      </w:rPr>
    </w:pPr>
    <w:r w:rsidRPr="00ED1F10">
      <w:rPr>
        <w:rFonts w:ascii="Times New Roman" w:hAnsi="Times New Roman"/>
        <w:sz w:val="20"/>
        <w:szCs w:val="20"/>
      </w:rPr>
      <w:fldChar w:fldCharType="begin"/>
    </w:r>
    <w:r w:rsidRPr="00ED1F10">
      <w:rPr>
        <w:rFonts w:ascii="Times New Roman" w:hAnsi="Times New Roman"/>
        <w:sz w:val="20"/>
        <w:szCs w:val="20"/>
      </w:rPr>
      <w:instrText>PAGE   \* MERGEFORMAT</w:instrText>
    </w:r>
    <w:r w:rsidRPr="00ED1F10">
      <w:rPr>
        <w:rFonts w:ascii="Times New Roman" w:hAnsi="Times New Roman"/>
        <w:sz w:val="20"/>
        <w:szCs w:val="20"/>
      </w:rPr>
      <w:fldChar w:fldCharType="separate"/>
    </w:r>
    <w:r w:rsidR="000C38EC">
      <w:rPr>
        <w:rFonts w:ascii="Times New Roman" w:hAnsi="Times New Roman"/>
        <w:noProof/>
        <w:sz w:val="20"/>
        <w:szCs w:val="20"/>
      </w:rPr>
      <w:t>14</w:t>
    </w:r>
    <w:r w:rsidRPr="00ED1F10">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82B" w:rsidRDefault="0025082B" w:rsidP="00F514A4">
      <w:pPr>
        <w:spacing w:after="0" w:line="240" w:lineRule="auto"/>
      </w:pPr>
      <w:r>
        <w:separator/>
      </w:r>
    </w:p>
  </w:footnote>
  <w:footnote w:type="continuationSeparator" w:id="0">
    <w:p w:rsidR="0025082B" w:rsidRDefault="0025082B" w:rsidP="00F51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472" w:rsidRDefault="008C3472" w:rsidP="003A510A">
    <w:pPr>
      <w:pStyle w:val="a3"/>
    </w:pPr>
    <w:r>
      <w:rPr>
        <w:noProof/>
      </w:rPr>
      <w:drawing>
        <wp:anchor distT="0" distB="0" distL="114300" distR="114300" simplePos="0" relativeHeight="251659264" behindDoc="1" locked="0" layoutInCell="1" allowOverlap="1" wp14:anchorId="6D9E6E59" wp14:editId="71FC2C9D">
          <wp:simplePos x="0" y="0"/>
          <wp:positionH relativeFrom="column">
            <wp:posOffset>5080</wp:posOffset>
          </wp:positionH>
          <wp:positionV relativeFrom="paragraph">
            <wp:posOffset>189865</wp:posOffset>
          </wp:positionV>
          <wp:extent cx="695325" cy="857250"/>
          <wp:effectExtent l="0" t="0" r="9525" b="0"/>
          <wp:wrapThrough wrapText="bothSides">
            <wp:wrapPolygon edited="0">
              <wp:start x="0" y="0"/>
              <wp:lineTo x="0" y="21120"/>
              <wp:lineTo x="21304" y="21120"/>
              <wp:lineTo x="2130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5000" t="12099" r="23729" b="9525"/>
                  <a:stretch>
                    <a:fillRect/>
                  </a:stretch>
                </pic:blipFill>
                <pic:spPr bwMode="auto">
                  <a:xfrm>
                    <a:off x="0" y="0"/>
                    <a:ext cx="695325" cy="8572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95E"/>
    <w:multiLevelType w:val="hybridMultilevel"/>
    <w:tmpl w:val="61EC23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331492"/>
    <w:multiLevelType w:val="hybridMultilevel"/>
    <w:tmpl w:val="12B4C02A"/>
    <w:lvl w:ilvl="0" w:tplc="C166E2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1500FC4"/>
    <w:multiLevelType w:val="hybridMultilevel"/>
    <w:tmpl w:val="415EF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6B10DA"/>
    <w:multiLevelType w:val="hybridMultilevel"/>
    <w:tmpl w:val="A35803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6D75BA"/>
    <w:multiLevelType w:val="hybridMultilevel"/>
    <w:tmpl w:val="793C744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ED171E"/>
    <w:multiLevelType w:val="hybridMultilevel"/>
    <w:tmpl w:val="FB5ED7A8"/>
    <w:lvl w:ilvl="0" w:tplc="F188AD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17B287F"/>
    <w:multiLevelType w:val="hybridMultilevel"/>
    <w:tmpl w:val="0158D2DE"/>
    <w:lvl w:ilvl="0" w:tplc="B6243C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A4"/>
    <w:rsid w:val="00001BE7"/>
    <w:rsid w:val="000055AB"/>
    <w:rsid w:val="000057A2"/>
    <w:rsid w:val="00006D6C"/>
    <w:rsid w:val="0000778E"/>
    <w:rsid w:val="0001285F"/>
    <w:rsid w:val="0002066D"/>
    <w:rsid w:val="00021A64"/>
    <w:rsid w:val="00027F0A"/>
    <w:rsid w:val="00030048"/>
    <w:rsid w:val="000301D4"/>
    <w:rsid w:val="0003339E"/>
    <w:rsid w:val="00037081"/>
    <w:rsid w:val="00044041"/>
    <w:rsid w:val="00053252"/>
    <w:rsid w:val="0006577E"/>
    <w:rsid w:val="00065CCC"/>
    <w:rsid w:val="000678CC"/>
    <w:rsid w:val="000724CE"/>
    <w:rsid w:val="0007288C"/>
    <w:rsid w:val="000736CA"/>
    <w:rsid w:val="000739D1"/>
    <w:rsid w:val="00075EB3"/>
    <w:rsid w:val="00077C2D"/>
    <w:rsid w:val="00083023"/>
    <w:rsid w:val="0009039C"/>
    <w:rsid w:val="00093DB7"/>
    <w:rsid w:val="0009572C"/>
    <w:rsid w:val="00096D5F"/>
    <w:rsid w:val="000972D0"/>
    <w:rsid w:val="000A3218"/>
    <w:rsid w:val="000A68FD"/>
    <w:rsid w:val="000B10E3"/>
    <w:rsid w:val="000B30C1"/>
    <w:rsid w:val="000C38EC"/>
    <w:rsid w:val="000C47BE"/>
    <w:rsid w:val="000C4947"/>
    <w:rsid w:val="000C6FCD"/>
    <w:rsid w:val="000C6FF8"/>
    <w:rsid w:val="000D1287"/>
    <w:rsid w:val="000D20CA"/>
    <w:rsid w:val="000D5CBB"/>
    <w:rsid w:val="000E079D"/>
    <w:rsid w:val="000E3295"/>
    <w:rsid w:val="000E38F6"/>
    <w:rsid w:val="000E4E42"/>
    <w:rsid w:val="000E50DC"/>
    <w:rsid w:val="000E5D73"/>
    <w:rsid w:val="000F6DB0"/>
    <w:rsid w:val="00103094"/>
    <w:rsid w:val="0010563D"/>
    <w:rsid w:val="00115F19"/>
    <w:rsid w:val="00116B5B"/>
    <w:rsid w:val="001323BB"/>
    <w:rsid w:val="00133CB0"/>
    <w:rsid w:val="00136636"/>
    <w:rsid w:val="0014097E"/>
    <w:rsid w:val="00141958"/>
    <w:rsid w:val="0014646A"/>
    <w:rsid w:val="001519F2"/>
    <w:rsid w:val="001618B3"/>
    <w:rsid w:val="001643A2"/>
    <w:rsid w:val="0016728D"/>
    <w:rsid w:val="00171C03"/>
    <w:rsid w:val="001735AA"/>
    <w:rsid w:val="00175924"/>
    <w:rsid w:val="00180674"/>
    <w:rsid w:val="0018118B"/>
    <w:rsid w:val="00191153"/>
    <w:rsid w:val="00192BE7"/>
    <w:rsid w:val="00196752"/>
    <w:rsid w:val="001A4976"/>
    <w:rsid w:val="001A4C9F"/>
    <w:rsid w:val="001A56B7"/>
    <w:rsid w:val="001A6837"/>
    <w:rsid w:val="001A7862"/>
    <w:rsid w:val="001A7B40"/>
    <w:rsid w:val="001B4C53"/>
    <w:rsid w:val="001B58AA"/>
    <w:rsid w:val="001B5DE8"/>
    <w:rsid w:val="001B7199"/>
    <w:rsid w:val="001C25EF"/>
    <w:rsid w:val="001D1444"/>
    <w:rsid w:val="001D2816"/>
    <w:rsid w:val="001D2D2A"/>
    <w:rsid w:val="001D4F74"/>
    <w:rsid w:val="001E0B5F"/>
    <w:rsid w:val="001E17CF"/>
    <w:rsid w:val="001F0BB0"/>
    <w:rsid w:val="001F1A53"/>
    <w:rsid w:val="001F391B"/>
    <w:rsid w:val="001F4166"/>
    <w:rsid w:val="00201A18"/>
    <w:rsid w:val="002034C2"/>
    <w:rsid w:val="002059A2"/>
    <w:rsid w:val="0020661A"/>
    <w:rsid w:val="0021365D"/>
    <w:rsid w:val="00215A1A"/>
    <w:rsid w:val="00215E26"/>
    <w:rsid w:val="00223A0D"/>
    <w:rsid w:val="00224046"/>
    <w:rsid w:val="00226588"/>
    <w:rsid w:val="00227B69"/>
    <w:rsid w:val="00234C54"/>
    <w:rsid w:val="00235BDF"/>
    <w:rsid w:val="00237AD7"/>
    <w:rsid w:val="00241104"/>
    <w:rsid w:val="00242B7A"/>
    <w:rsid w:val="002448B3"/>
    <w:rsid w:val="00245B0B"/>
    <w:rsid w:val="0025082B"/>
    <w:rsid w:val="00261891"/>
    <w:rsid w:val="00262A9F"/>
    <w:rsid w:val="00266FB6"/>
    <w:rsid w:val="00281B62"/>
    <w:rsid w:val="00290936"/>
    <w:rsid w:val="002972B2"/>
    <w:rsid w:val="002972D9"/>
    <w:rsid w:val="002A0194"/>
    <w:rsid w:val="002A11F2"/>
    <w:rsid w:val="002A1283"/>
    <w:rsid w:val="002A2CB0"/>
    <w:rsid w:val="002A2F9D"/>
    <w:rsid w:val="002A4223"/>
    <w:rsid w:val="002A7A16"/>
    <w:rsid w:val="002B1EE7"/>
    <w:rsid w:val="002B31DC"/>
    <w:rsid w:val="002B6328"/>
    <w:rsid w:val="002C2196"/>
    <w:rsid w:val="002C6388"/>
    <w:rsid w:val="002C6753"/>
    <w:rsid w:val="002D46FD"/>
    <w:rsid w:val="002D5EF2"/>
    <w:rsid w:val="002D6643"/>
    <w:rsid w:val="002D7F59"/>
    <w:rsid w:val="002E0E45"/>
    <w:rsid w:val="002E2411"/>
    <w:rsid w:val="002E4DD3"/>
    <w:rsid w:val="002E7C20"/>
    <w:rsid w:val="002E7CD7"/>
    <w:rsid w:val="00300A76"/>
    <w:rsid w:val="00302EDE"/>
    <w:rsid w:val="00303634"/>
    <w:rsid w:val="00303BAB"/>
    <w:rsid w:val="0030424B"/>
    <w:rsid w:val="00304B5D"/>
    <w:rsid w:val="00305B81"/>
    <w:rsid w:val="00310A24"/>
    <w:rsid w:val="00311242"/>
    <w:rsid w:val="0031388E"/>
    <w:rsid w:val="003159B2"/>
    <w:rsid w:val="003212CC"/>
    <w:rsid w:val="00322715"/>
    <w:rsid w:val="00322D72"/>
    <w:rsid w:val="00325082"/>
    <w:rsid w:val="00325CE8"/>
    <w:rsid w:val="00327521"/>
    <w:rsid w:val="00327A86"/>
    <w:rsid w:val="003312A5"/>
    <w:rsid w:val="00333384"/>
    <w:rsid w:val="00340988"/>
    <w:rsid w:val="00341636"/>
    <w:rsid w:val="0034281D"/>
    <w:rsid w:val="0034389B"/>
    <w:rsid w:val="00345057"/>
    <w:rsid w:val="00347431"/>
    <w:rsid w:val="0036498E"/>
    <w:rsid w:val="00372565"/>
    <w:rsid w:val="00382162"/>
    <w:rsid w:val="00382575"/>
    <w:rsid w:val="0038405B"/>
    <w:rsid w:val="00387669"/>
    <w:rsid w:val="003929E0"/>
    <w:rsid w:val="00397895"/>
    <w:rsid w:val="003A44F4"/>
    <w:rsid w:val="003A510A"/>
    <w:rsid w:val="003A60FC"/>
    <w:rsid w:val="003A66C5"/>
    <w:rsid w:val="003B30D5"/>
    <w:rsid w:val="003C1690"/>
    <w:rsid w:val="003C2BFE"/>
    <w:rsid w:val="003D0174"/>
    <w:rsid w:val="003D0BEB"/>
    <w:rsid w:val="003D2BB0"/>
    <w:rsid w:val="003D55F8"/>
    <w:rsid w:val="003D78FD"/>
    <w:rsid w:val="003E000F"/>
    <w:rsid w:val="003E15EC"/>
    <w:rsid w:val="003E23EF"/>
    <w:rsid w:val="003F495E"/>
    <w:rsid w:val="003F62F5"/>
    <w:rsid w:val="003F7B73"/>
    <w:rsid w:val="004033C6"/>
    <w:rsid w:val="0040781C"/>
    <w:rsid w:val="00411C61"/>
    <w:rsid w:val="00412861"/>
    <w:rsid w:val="00416FFC"/>
    <w:rsid w:val="00417807"/>
    <w:rsid w:val="004204E0"/>
    <w:rsid w:val="00421254"/>
    <w:rsid w:val="004229C6"/>
    <w:rsid w:val="00422E46"/>
    <w:rsid w:val="004267D8"/>
    <w:rsid w:val="0043348E"/>
    <w:rsid w:val="004337DE"/>
    <w:rsid w:val="00433AE1"/>
    <w:rsid w:val="00444931"/>
    <w:rsid w:val="00444ACD"/>
    <w:rsid w:val="004524C7"/>
    <w:rsid w:val="00452DA9"/>
    <w:rsid w:val="004536A8"/>
    <w:rsid w:val="004542BF"/>
    <w:rsid w:val="004575B6"/>
    <w:rsid w:val="004724B6"/>
    <w:rsid w:val="00472EFA"/>
    <w:rsid w:val="00475258"/>
    <w:rsid w:val="00475E83"/>
    <w:rsid w:val="00476556"/>
    <w:rsid w:val="00480701"/>
    <w:rsid w:val="00483DF6"/>
    <w:rsid w:val="004855C5"/>
    <w:rsid w:val="004942FA"/>
    <w:rsid w:val="0049579E"/>
    <w:rsid w:val="00497E45"/>
    <w:rsid w:val="004B20C2"/>
    <w:rsid w:val="004B375B"/>
    <w:rsid w:val="004B434E"/>
    <w:rsid w:val="004B5565"/>
    <w:rsid w:val="004C1471"/>
    <w:rsid w:val="004C156E"/>
    <w:rsid w:val="004C2D7E"/>
    <w:rsid w:val="004E22D1"/>
    <w:rsid w:val="004E2523"/>
    <w:rsid w:val="004E5ADF"/>
    <w:rsid w:val="004E6DE6"/>
    <w:rsid w:val="004F188E"/>
    <w:rsid w:val="004F2F83"/>
    <w:rsid w:val="004F5D1F"/>
    <w:rsid w:val="00501CAF"/>
    <w:rsid w:val="0050339D"/>
    <w:rsid w:val="0050345D"/>
    <w:rsid w:val="005042D9"/>
    <w:rsid w:val="00510FA4"/>
    <w:rsid w:val="0051458D"/>
    <w:rsid w:val="005154BB"/>
    <w:rsid w:val="00517567"/>
    <w:rsid w:val="00527BA8"/>
    <w:rsid w:val="00537490"/>
    <w:rsid w:val="005403A9"/>
    <w:rsid w:val="005406DD"/>
    <w:rsid w:val="00545A31"/>
    <w:rsid w:val="005470F2"/>
    <w:rsid w:val="00547F5F"/>
    <w:rsid w:val="00550426"/>
    <w:rsid w:val="00550A81"/>
    <w:rsid w:val="00551B79"/>
    <w:rsid w:val="005534DA"/>
    <w:rsid w:val="00557B8C"/>
    <w:rsid w:val="00561A3A"/>
    <w:rsid w:val="005646E1"/>
    <w:rsid w:val="00567604"/>
    <w:rsid w:val="00570158"/>
    <w:rsid w:val="00571F76"/>
    <w:rsid w:val="005720BE"/>
    <w:rsid w:val="0058557A"/>
    <w:rsid w:val="005876A0"/>
    <w:rsid w:val="0059040A"/>
    <w:rsid w:val="00592669"/>
    <w:rsid w:val="00593F6D"/>
    <w:rsid w:val="00596892"/>
    <w:rsid w:val="00597AEC"/>
    <w:rsid w:val="005A0862"/>
    <w:rsid w:val="005A0E1D"/>
    <w:rsid w:val="005A17A6"/>
    <w:rsid w:val="005A2B35"/>
    <w:rsid w:val="005A5950"/>
    <w:rsid w:val="005A5EB8"/>
    <w:rsid w:val="005A719F"/>
    <w:rsid w:val="005B1F49"/>
    <w:rsid w:val="005B229C"/>
    <w:rsid w:val="005C769D"/>
    <w:rsid w:val="005D0B26"/>
    <w:rsid w:val="005D5311"/>
    <w:rsid w:val="005D5935"/>
    <w:rsid w:val="005D61F4"/>
    <w:rsid w:val="005E02FD"/>
    <w:rsid w:val="005E4D4B"/>
    <w:rsid w:val="005F11C3"/>
    <w:rsid w:val="005F6C9E"/>
    <w:rsid w:val="006027E2"/>
    <w:rsid w:val="00603C81"/>
    <w:rsid w:val="006050F9"/>
    <w:rsid w:val="0060678B"/>
    <w:rsid w:val="00607531"/>
    <w:rsid w:val="00611911"/>
    <w:rsid w:val="00613B77"/>
    <w:rsid w:val="006212BF"/>
    <w:rsid w:val="006218BB"/>
    <w:rsid w:val="00625F2E"/>
    <w:rsid w:val="0063571B"/>
    <w:rsid w:val="00652223"/>
    <w:rsid w:val="00652997"/>
    <w:rsid w:val="00653AB3"/>
    <w:rsid w:val="00654A5D"/>
    <w:rsid w:val="006567A9"/>
    <w:rsid w:val="00657463"/>
    <w:rsid w:val="00661402"/>
    <w:rsid w:val="00663D99"/>
    <w:rsid w:val="00667CDE"/>
    <w:rsid w:val="006711A5"/>
    <w:rsid w:val="00677741"/>
    <w:rsid w:val="006814B0"/>
    <w:rsid w:val="0068608A"/>
    <w:rsid w:val="00686AA1"/>
    <w:rsid w:val="00690698"/>
    <w:rsid w:val="0069610F"/>
    <w:rsid w:val="006A4FD0"/>
    <w:rsid w:val="006A5FE7"/>
    <w:rsid w:val="006B0B7A"/>
    <w:rsid w:val="006B1640"/>
    <w:rsid w:val="006B2E2A"/>
    <w:rsid w:val="006B4251"/>
    <w:rsid w:val="006C20EF"/>
    <w:rsid w:val="006C2530"/>
    <w:rsid w:val="006C61F7"/>
    <w:rsid w:val="006C7099"/>
    <w:rsid w:val="006E0040"/>
    <w:rsid w:val="006E39C6"/>
    <w:rsid w:val="006E4C9E"/>
    <w:rsid w:val="006F14B1"/>
    <w:rsid w:val="006F52C3"/>
    <w:rsid w:val="006F5377"/>
    <w:rsid w:val="00703365"/>
    <w:rsid w:val="00704F24"/>
    <w:rsid w:val="00713AB1"/>
    <w:rsid w:val="00714782"/>
    <w:rsid w:val="00716420"/>
    <w:rsid w:val="007278E8"/>
    <w:rsid w:val="00730169"/>
    <w:rsid w:val="00733429"/>
    <w:rsid w:val="0073356F"/>
    <w:rsid w:val="00737BFF"/>
    <w:rsid w:val="00742404"/>
    <w:rsid w:val="00745DA3"/>
    <w:rsid w:val="007507CF"/>
    <w:rsid w:val="00751770"/>
    <w:rsid w:val="00751B18"/>
    <w:rsid w:val="007545C6"/>
    <w:rsid w:val="00755BA1"/>
    <w:rsid w:val="00756D8A"/>
    <w:rsid w:val="007607E4"/>
    <w:rsid w:val="007612C5"/>
    <w:rsid w:val="0076629C"/>
    <w:rsid w:val="00771894"/>
    <w:rsid w:val="00773729"/>
    <w:rsid w:val="00773F31"/>
    <w:rsid w:val="007763C9"/>
    <w:rsid w:val="007820CE"/>
    <w:rsid w:val="00783166"/>
    <w:rsid w:val="0078543D"/>
    <w:rsid w:val="00787ED5"/>
    <w:rsid w:val="00791B5D"/>
    <w:rsid w:val="00791B71"/>
    <w:rsid w:val="0079466E"/>
    <w:rsid w:val="00794AE7"/>
    <w:rsid w:val="007A027B"/>
    <w:rsid w:val="007A1577"/>
    <w:rsid w:val="007A714F"/>
    <w:rsid w:val="007B68B2"/>
    <w:rsid w:val="007C005D"/>
    <w:rsid w:val="007C0803"/>
    <w:rsid w:val="007C6E56"/>
    <w:rsid w:val="007C79B5"/>
    <w:rsid w:val="007D720C"/>
    <w:rsid w:val="007E2C20"/>
    <w:rsid w:val="0080038F"/>
    <w:rsid w:val="00800B2B"/>
    <w:rsid w:val="008074E7"/>
    <w:rsid w:val="00811157"/>
    <w:rsid w:val="008136F3"/>
    <w:rsid w:val="00814950"/>
    <w:rsid w:val="008175E1"/>
    <w:rsid w:val="00820901"/>
    <w:rsid w:val="008216CD"/>
    <w:rsid w:val="0082794E"/>
    <w:rsid w:val="00833B6E"/>
    <w:rsid w:val="00833C76"/>
    <w:rsid w:val="00833EDC"/>
    <w:rsid w:val="008351B2"/>
    <w:rsid w:val="008421CA"/>
    <w:rsid w:val="008435F2"/>
    <w:rsid w:val="008451F0"/>
    <w:rsid w:val="00855A5A"/>
    <w:rsid w:val="00860A91"/>
    <w:rsid w:val="008619CA"/>
    <w:rsid w:val="00865019"/>
    <w:rsid w:val="008704F6"/>
    <w:rsid w:val="00872000"/>
    <w:rsid w:val="008727FB"/>
    <w:rsid w:val="00874488"/>
    <w:rsid w:val="00882C17"/>
    <w:rsid w:val="00886033"/>
    <w:rsid w:val="00887436"/>
    <w:rsid w:val="00890726"/>
    <w:rsid w:val="00892233"/>
    <w:rsid w:val="008943AF"/>
    <w:rsid w:val="0089673A"/>
    <w:rsid w:val="008A0512"/>
    <w:rsid w:val="008A088E"/>
    <w:rsid w:val="008A15C9"/>
    <w:rsid w:val="008A22A5"/>
    <w:rsid w:val="008A31C6"/>
    <w:rsid w:val="008A4B18"/>
    <w:rsid w:val="008B00F8"/>
    <w:rsid w:val="008B4362"/>
    <w:rsid w:val="008B677F"/>
    <w:rsid w:val="008C0129"/>
    <w:rsid w:val="008C3472"/>
    <w:rsid w:val="008C7028"/>
    <w:rsid w:val="008C75BF"/>
    <w:rsid w:val="008D4D5D"/>
    <w:rsid w:val="008D5510"/>
    <w:rsid w:val="008E479F"/>
    <w:rsid w:val="008E56CD"/>
    <w:rsid w:val="008F1699"/>
    <w:rsid w:val="008F1987"/>
    <w:rsid w:val="008F2ACE"/>
    <w:rsid w:val="008F5CF9"/>
    <w:rsid w:val="008F5E8D"/>
    <w:rsid w:val="008F62E5"/>
    <w:rsid w:val="008F7F97"/>
    <w:rsid w:val="0090168B"/>
    <w:rsid w:val="00902B38"/>
    <w:rsid w:val="00905704"/>
    <w:rsid w:val="00905E42"/>
    <w:rsid w:val="00906880"/>
    <w:rsid w:val="00911150"/>
    <w:rsid w:val="00912A99"/>
    <w:rsid w:val="00915B57"/>
    <w:rsid w:val="00917D50"/>
    <w:rsid w:val="009211DE"/>
    <w:rsid w:val="00925828"/>
    <w:rsid w:val="00926964"/>
    <w:rsid w:val="009314BB"/>
    <w:rsid w:val="00935A41"/>
    <w:rsid w:val="00935C0A"/>
    <w:rsid w:val="00940573"/>
    <w:rsid w:val="00944619"/>
    <w:rsid w:val="00945530"/>
    <w:rsid w:val="009478A5"/>
    <w:rsid w:val="009506BE"/>
    <w:rsid w:val="0095143E"/>
    <w:rsid w:val="00953BFD"/>
    <w:rsid w:val="00953D8A"/>
    <w:rsid w:val="009553B4"/>
    <w:rsid w:val="00957950"/>
    <w:rsid w:val="0096178B"/>
    <w:rsid w:val="00965A52"/>
    <w:rsid w:val="009753FB"/>
    <w:rsid w:val="00976B16"/>
    <w:rsid w:val="0097715C"/>
    <w:rsid w:val="009777A4"/>
    <w:rsid w:val="009811CD"/>
    <w:rsid w:val="0098148E"/>
    <w:rsid w:val="0098200E"/>
    <w:rsid w:val="009849B3"/>
    <w:rsid w:val="009858D6"/>
    <w:rsid w:val="00992A67"/>
    <w:rsid w:val="00994B95"/>
    <w:rsid w:val="009A0B10"/>
    <w:rsid w:val="009A378A"/>
    <w:rsid w:val="009B0FB9"/>
    <w:rsid w:val="009B4121"/>
    <w:rsid w:val="009B6C20"/>
    <w:rsid w:val="009B7D7D"/>
    <w:rsid w:val="009C2F6A"/>
    <w:rsid w:val="009C5948"/>
    <w:rsid w:val="009D313E"/>
    <w:rsid w:val="009D5C36"/>
    <w:rsid w:val="009D65B8"/>
    <w:rsid w:val="009D65F7"/>
    <w:rsid w:val="009D6FC0"/>
    <w:rsid w:val="009E10AC"/>
    <w:rsid w:val="009E4B5D"/>
    <w:rsid w:val="009E610C"/>
    <w:rsid w:val="009F431C"/>
    <w:rsid w:val="00A01EEC"/>
    <w:rsid w:val="00A0610A"/>
    <w:rsid w:val="00A13290"/>
    <w:rsid w:val="00A225DF"/>
    <w:rsid w:val="00A2692C"/>
    <w:rsid w:val="00A36804"/>
    <w:rsid w:val="00A36D21"/>
    <w:rsid w:val="00A41156"/>
    <w:rsid w:val="00A43A3C"/>
    <w:rsid w:val="00A43E6E"/>
    <w:rsid w:val="00A44817"/>
    <w:rsid w:val="00A46FFD"/>
    <w:rsid w:val="00A53AED"/>
    <w:rsid w:val="00A54650"/>
    <w:rsid w:val="00A54D6C"/>
    <w:rsid w:val="00A5631C"/>
    <w:rsid w:val="00A564D4"/>
    <w:rsid w:val="00A56980"/>
    <w:rsid w:val="00A60DEB"/>
    <w:rsid w:val="00A63A82"/>
    <w:rsid w:val="00A66520"/>
    <w:rsid w:val="00A73381"/>
    <w:rsid w:val="00A73C49"/>
    <w:rsid w:val="00A7474E"/>
    <w:rsid w:val="00A749DF"/>
    <w:rsid w:val="00A74B37"/>
    <w:rsid w:val="00A80607"/>
    <w:rsid w:val="00A81CD6"/>
    <w:rsid w:val="00A87C49"/>
    <w:rsid w:val="00A9284F"/>
    <w:rsid w:val="00A95D64"/>
    <w:rsid w:val="00A96967"/>
    <w:rsid w:val="00A96BA9"/>
    <w:rsid w:val="00AA304B"/>
    <w:rsid w:val="00AA5350"/>
    <w:rsid w:val="00AA6469"/>
    <w:rsid w:val="00AA65FB"/>
    <w:rsid w:val="00AA710B"/>
    <w:rsid w:val="00AB2204"/>
    <w:rsid w:val="00AB3C68"/>
    <w:rsid w:val="00AB7854"/>
    <w:rsid w:val="00AC188F"/>
    <w:rsid w:val="00AC27AA"/>
    <w:rsid w:val="00AC4EAB"/>
    <w:rsid w:val="00AC52C8"/>
    <w:rsid w:val="00AD548C"/>
    <w:rsid w:val="00AD7FB7"/>
    <w:rsid w:val="00AE3BE1"/>
    <w:rsid w:val="00AE51D0"/>
    <w:rsid w:val="00AF43B3"/>
    <w:rsid w:val="00AF594C"/>
    <w:rsid w:val="00B007CA"/>
    <w:rsid w:val="00B02875"/>
    <w:rsid w:val="00B12F4A"/>
    <w:rsid w:val="00B136A4"/>
    <w:rsid w:val="00B1589E"/>
    <w:rsid w:val="00B16380"/>
    <w:rsid w:val="00B1668E"/>
    <w:rsid w:val="00B1782A"/>
    <w:rsid w:val="00B20A96"/>
    <w:rsid w:val="00B35D8C"/>
    <w:rsid w:val="00B40125"/>
    <w:rsid w:val="00B401DF"/>
    <w:rsid w:val="00B40E7F"/>
    <w:rsid w:val="00B413DA"/>
    <w:rsid w:val="00B449ED"/>
    <w:rsid w:val="00B46ECE"/>
    <w:rsid w:val="00B472A5"/>
    <w:rsid w:val="00B51024"/>
    <w:rsid w:val="00B56B2F"/>
    <w:rsid w:val="00B57476"/>
    <w:rsid w:val="00B57F2B"/>
    <w:rsid w:val="00B636DA"/>
    <w:rsid w:val="00B63EBD"/>
    <w:rsid w:val="00B6739E"/>
    <w:rsid w:val="00B81317"/>
    <w:rsid w:val="00B820E5"/>
    <w:rsid w:val="00B82171"/>
    <w:rsid w:val="00B8500F"/>
    <w:rsid w:val="00B8714C"/>
    <w:rsid w:val="00B87ACD"/>
    <w:rsid w:val="00B87D9A"/>
    <w:rsid w:val="00B87FFD"/>
    <w:rsid w:val="00B939D3"/>
    <w:rsid w:val="00B93BFC"/>
    <w:rsid w:val="00BA3125"/>
    <w:rsid w:val="00BA348E"/>
    <w:rsid w:val="00BA5F5D"/>
    <w:rsid w:val="00BB0E54"/>
    <w:rsid w:val="00BB267C"/>
    <w:rsid w:val="00BB5879"/>
    <w:rsid w:val="00BC0707"/>
    <w:rsid w:val="00BC0999"/>
    <w:rsid w:val="00BC1D17"/>
    <w:rsid w:val="00BC773C"/>
    <w:rsid w:val="00BD347B"/>
    <w:rsid w:val="00BD4F20"/>
    <w:rsid w:val="00BD4F6D"/>
    <w:rsid w:val="00BD6B4C"/>
    <w:rsid w:val="00BD6C3E"/>
    <w:rsid w:val="00BD6C4C"/>
    <w:rsid w:val="00BE01D9"/>
    <w:rsid w:val="00BE58F6"/>
    <w:rsid w:val="00BF0EBF"/>
    <w:rsid w:val="00BF4896"/>
    <w:rsid w:val="00BF527B"/>
    <w:rsid w:val="00BF5A30"/>
    <w:rsid w:val="00BF72C1"/>
    <w:rsid w:val="00BF7C7D"/>
    <w:rsid w:val="00C0354B"/>
    <w:rsid w:val="00C050C5"/>
    <w:rsid w:val="00C052EB"/>
    <w:rsid w:val="00C05652"/>
    <w:rsid w:val="00C10A8C"/>
    <w:rsid w:val="00C1312D"/>
    <w:rsid w:val="00C142A0"/>
    <w:rsid w:val="00C178C0"/>
    <w:rsid w:val="00C24B80"/>
    <w:rsid w:val="00C263BA"/>
    <w:rsid w:val="00C26A4C"/>
    <w:rsid w:val="00C27FE7"/>
    <w:rsid w:val="00C326C6"/>
    <w:rsid w:val="00C33903"/>
    <w:rsid w:val="00C34E1F"/>
    <w:rsid w:val="00C36454"/>
    <w:rsid w:val="00C37537"/>
    <w:rsid w:val="00C41685"/>
    <w:rsid w:val="00C4226C"/>
    <w:rsid w:val="00C43822"/>
    <w:rsid w:val="00C51DFC"/>
    <w:rsid w:val="00C53ABB"/>
    <w:rsid w:val="00C6035E"/>
    <w:rsid w:val="00C633A8"/>
    <w:rsid w:val="00C639A2"/>
    <w:rsid w:val="00C6526C"/>
    <w:rsid w:val="00C71605"/>
    <w:rsid w:val="00C7234C"/>
    <w:rsid w:val="00C73D04"/>
    <w:rsid w:val="00C74750"/>
    <w:rsid w:val="00C7665B"/>
    <w:rsid w:val="00C76AA2"/>
    <w:rsid w:val="00C77FF1"/>
    <w:rsid w:val="00C81E3D"/>
    <w:rsid w:val="00C8274E"/>
    <w:rsid w:val="00C8418D"/>
    <w:rsid w:val="00C93558"/>
    <w:rsid w:val="00C957C9"/>
    <w:rsid w:val="00C96957"/>
    <w:rsid w:val="00C97E2A"/>
    <w:rsid w:val="00CA0117"/>
    <w:rsid w:val="00CA0580"/>
    <w:rsid w:val="00CA0704"/>
    <w:rsid w:val="00CA0A4B"/>
    <w:rsid w:val="00CB089B"/>
    <w:rsid w:val="00CB0D40"/>
    <w:rsid w:val="00CB512D"/>
    <w:rsid w:val="00CB565F"/>
    <w:rsid w:val="00CD3E29"/>
    <w:rsid w:val="00CD6E45"/>
    <w:rsid w:val="00CE3A7C"/>
    <w:rsid w:val="00CE463A"/>
    <w:rsid w:val="00CE63BB"/>
    <w:rsid w:val="00CF097E"/>
    <w:rsid w:val="00CF18C7"/>
    <w:rsid w:val="00D2265C"/>
    <w:rsid w:val="00D238F8"/>
    <w:rsid w:val="00D279C5"/>
    <w:rsid w:val="00D3549D"/>
    <w:rsid w:val="00D375E5"/>
    <w:rsid w:val="00D441A7"/>
    <w:rsid w:val="00D4496C"/>
    <w:rsid w:val="00D45286"/>
    <w:rsid w:val="00D45B56"/>
    <w:rsid w:val="00D45CFA"/>
    <w:rsid w:val="00D5087C"/>
    <w:rsid w:val="00D52992"/>
    <w:rsid w:val="00D53F1B"/>
    <w:rsid w:val="00D54E9F"/>
    <w:rsid w:val="00D5774D"/>
    <w:rsid w:val="00D62570"/>
    <w:rsid w:val="00D64AB6"/>
    <w:rsid w:val="00D655D3"/>
    <w:rsid w:val="00D70DA1"/>
    <w:rsid w:val="00D830C5"/>
    <w:rsid w:val="00D86315"/>
    <w:rsid w:val="00D86E63"/>
    <w:rsid w:val="00D90982"/>
    <w:rsid w:val="00D9106C"/>
    <w:rsid w:val="00D91BE1"/>
    <w:rsid w:val="00D9476C"/>
    <w:rsid w:val="00D966F1"/>
    <w:rsid w:val="00D97882"/>
    <w:rsid w:val="00DA0238"/>
    <w:rsid w:val="00DA0687"/>
    <w:rsid w:val="00DA5A8A"/>
    <w:rsid w:val="00DA6CAD"/>
    <w:rsid w:val="00DB1745"/>
    <w:rsid w:val="00DC3011"/>
    <w:rsid w:val="00DC67DD"/>
    <w:rsid w:val="00DD3520"/>
    <w:rsid w:val="00DD3F8F"/>
    <w:rsid w:val="00DE0251"/>
    <w:rsid w:val="00DE23CC"/>
    <w:rsid w:val="00DE2BDF"/>
    <w:rsid w:val="00DE3245"/>
    <w:rsid w:val="00DE424C"/>
    <w:rsid w:val="00DE4252"/>
    <w:rsid w:val="00DF3841"/>
    <w:rsid w:val="00DF3FEC"/>
    <w:rsid w:val="00DF43FF"/>
    <w:rsid w:val="00DF4C70"/>
    <w:rsid w:val="00DF7C62"/>
    <w:rsid w:val="00E00018"/>
    <w:rsid w:val="00E01884"/>
    <w:rsid w:val="00E01C5E"/>
    <w:rsid w:val="00E05828"/>
    <w:rsid w:val="00E06696"/>
    <w:rsid w:val="00E13117"/>
    <w:rsid w:val="00E17E0C"/>
    <w:rsid w:val="00E25E8A"/>
    <w:rsid w:val="00E31359"/>
    <w:rsid w:val="00E40EFA"/>
    <w:rsid w:val="00E446F9"/>
    <w:rsid w:val="00E50356"/>
    <w:rsid w:val="00E52AFA"/>
    <w:rsid w:val="00E52D12"/>
    <w:rsid w:val="00E53E3B"/>
    <w:rsid w:val="00E5476D"/>
    <w:rsid w:val="00E556E7"/>
    <w:rsid w:val="00E558A0"/>
    <w:rsid w:val="00E6425F"/>
    <w:rsid w:val="00E762FD"/>
    <w:rsid w:val="00E8164E"/>
    <w:rsid w:val="00E84B92"/>
    <w:rsid w:val="00E862DA"/>
    <w:rsid w:val="00E9091E"/>
    <w:rsid w:val="00E95A76"/>
    <w:rsid w:val="00E96220"/>
    <w:rsid w:val="00E96A4E"/>
    <w:rsid w:val="00E96B0C"/>
    <w:rsid w:val="00EA3D20"/>
    <w:rsid w:val="00EA5A23"/>
    <w:rsid w:val="00EB52ED"/>
    <w:rsid w:val="00EB746A"/>
    <w:rsid w:val="00EC7841"/>
    <w:rsid w:val="00ED1F10"/>
    <w:rsid w:val="00ED2E54"/>
    <w:rsid w:val="00ED4818"/>
    <w:rsid w:val="00ED4D61"/>
    <w:rsid w:val="00ED6854"/>
    <w:rsid w:val="00EE037D"/>
    <w:rsid w:val="00EF5C2F"/>
    <w:rsid w:val="00F05107"/>
    <w:rsid w:val="00F051BE"/>
    <w:rsid w:val="00F06E77"/>
    <w:rsid w:val="00F06FF9"/>
    <w:rsid w:val="00F07F57"/>
    <w:rsid w:val="00F13009"/>
    <w:rsid w:val="00F13967"/>
    <w:rsid w:val="00F1549F"/>
    <w:rsid w:val="00F2184C"/>
    <w:rsid w:val="00F22478"/>
    <w:rsid w:val="00F248F3"/>
    <w:rsid w:val="00F30469"/>
    <w:rsid w:val="00F316FA"/>
    <w:rsid w:val="00F33594"/>
    <w:rsid w:val="00F3488E"/>
    <w:rsid w:val="00F362BD"/>
    <w:rsid w:val="00F36EAA"/>
    <w:rsid w:val="00F43ADE"/>
    <w:rsid w:val="00F47421"/>
    <w:rsid w:val="00F50617"/>
    <w:rsid w:val="00F514A4"/>
    <w:rsid w:val="00F56A50"/>
    <w:rsid w:val="00F57568"/>
    <w:rsid w:val="00F57703"/>
    <w:rsid w:val="00F6232A"/>
    <w:rsid w:val="00F62D7E"/>
    <w:rsid w:val="00F70361"/>
    <w:rsid w:val="00F73006"/>
    <w:rsid w:val="00F744A2"/>
    <w:rsid w:val="00F76E63"/>
    <w:rsid w:val="00F821B4"/>
    <w:rsid w:val="00F82586"/>
    <w:rsid w:val="00F837F5"/>
    <w:rsid w:val="00F84A09"/>
    <w:rsid w:val="00F85D57"/>
    <w:rsid w:val="00F86A19"/>
    <w:rsid w:val="00F87081"/>
    <w:rsid w:val="00F91CE2"/>
    <w:rsid w:val="00F923C8"/>
    <w:rsid w:val="00F94655"/>
    <w:rsid w:val="00F977AC"/>
    <w:rsid w:val="00F97C45"/>
    <w:rsid w:val="00FA32BC"/>
    <w:rsid w:val="00FA7134"/>
    <w:rsid w:val="00FB14BB"/>
    <w:rsid w:val="00FB5B82"/>
    <w:rsid w:val="00FB6727"/>
    <w:rsid w:val="00FC0629"/>
    <w:rsid w:val="00FC221B"/>
    <w:rsid w:val="00FC4EB1"/>
    <w:rsid w:val="00FD5A5E"/>
    <w:rsid w:val="00FF2BB9"/>
    <w:rsid w:val="00FF315F"/>
    <w:rsid w:val="00FF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4B"/>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F514A4"/>
    <w:pPr>
      <w:tabs>
        <w:tab w:val="center" w:pos="4677"/>
        <w:tab w:val="right" w:pos="9355"/>
      </w:tabs>
    </w:pPr>
  </w:style>
  <w:style w:type="character" w:customStyle="1" w:styleId="a4">
    <w:name w:val="Верхний колонтитул Знак"/>
    <w:basedOn w:val="a0"/>
    <w:link w:val="a3"/>
    <w:uiPriority w:val="99"/>
    <w:locked/>
    <w:rsid w:val="00F514A4"/>
    <w:rPr>
      <w:rFonts w:cs="Times New Roman"/>
    </w:rPr>
  </w:style>
  <w:style w:type="paragraph" w:styleId="a5">
    <w:name w:val="footer"/>
    <w:basedOn w:val="a"/>
    <w:link w:val="a6"/>
    <w:uiPriority w:val="99"/>
    <w:unhideWhenUsed/>
    <w:rsid w:val="00F514A4"/>
    <w:pPr>
      <w:tabs>
        <w:tab w:val="center" w:pos="4677"/>
        <w:tab w:val="right" w:pos="9355"/>
      </w:tabs>
    </w:pPr>
  </w:style>
  <w:style w:type="character" w:customStyle="1" w:styleId="a6">
    <w:name w:val="Нижний колонтитул Знак"/>
    <w:basedOn w:val="a0"/>
    <w:link w:val="a5"/>
    <w:uiPriority w:val="99"/>
    <w:locked/>
    <w:rsid w:val="00F514A4"/>
    <w:rPr>
      <w:rFonts w:cs="Times New Roman"/>
    </w:rPr>
  </w:style>
  <w:style w:type="paragraph" w:styleId="a7">
    <w:name w:val="Body Text"/>
    <w:basedOn w:val="a"/>
    <w:link w:val="a8"/>
    <w:uiPriority w:val="99"/>
    <w:rsid w:val="00F821B4"/>
    <w:pPr>
      <w:spacing w:after="0" w:line="240" w:lineRule="auto"/>
      <w:jc w:val="both"/>
    </w:pPr>
    <w:rPr>
      <w:rFonts w:ascii="Times New Roman" w:hAnsi="Times New Roman"/>
      <w:sz w:val="20"/>
      <w:szCs w:val="20"/>
    </w:rPr>
  </w:style>
  <w:style w:type="character" w:customStyle="1" w:styleId="a8">
    <w:name w:val="Основной текст Знак"/>
    <w:basedOn w:val="a0"/>
    <w:link w:val="a7"/>
    <w:uiPriority w:val="99"/>
    <w:locked/>
    <w:rsid w:val="00F821B4"/>
    <w:rPr>
      <w:rFonts w:ascii="Times New Roman" w:hAnsi="Times New Roman" w:cs="Times New Roman"/>
    </w:rPr>
  </w:style>
  <w:style w:type="character" w:styleId="a9">
    <w:name w:val="page number"/>
    <w:basedOn w:val="a0"/>
    <w:uiPriority w:val="99"/>
    <w:rsid w:val="00F821B4"/>
    <w:rPr>
      <w:rFonts w:cs="Times New Roman"/>
    </w:rPr>
  </w:style>
  <w:style w:type="table" w:styleId="aa">
    <w:name w:val="Table Grid"/>
    <w:basedOn w:val="a1"/>
    <w:uiPriority w:val="39"/>
    <w:rsid w:val="00F82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7545C6"/>
    <w:rPr>
      <w:rFonts w:cs="Times New Roman"/>
      <w:color w:val="0563C1"/>
      <w:u w:val="single"/>
    </w:rPr>
  </w:style>
  <w:style w:type="character" w:customStyle="1" w:styleId="UnresolvedMention">
    <w:name w:val="Unresolved Mention"/>
    <w:basedOn w:val="a0"/>
    <w:uiPriority w:val="99"/>
    <w:semiHidden/>
    <w:unhideWhenUsed/>
    <w:rsid w:val="007545C6"/>
    <w:rPr>
      <w:rFonts w:cs="Times New Roman"/>
      <w:color w:val="605E5C"/>
      <w:shd w:val="clear" w:color="auto" w:fill="E1DFDD"/>
    </w:rPr>
  </w:style>
  <w:style w:type="paragraph" w:styleId="ac">
    <w:name w:val="Balloon Text"/>
    <w:basedOn w:val="a"/>
    <w:link w:val="ad"/>
    <w:uiPriority w:val="99"/>
    <w:semiHidden/>
    <w:unhideWhenUsed/>
    <w:rsid w:val="00BC773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sid w:val="00BC773C"/>
    <w:rPr>
      <w:rFonts w:ascii="Segoe UI" w:hAnsi="Segoe UI" w:cs="Segoe UI"/>
      <w:sz w:val="18"/>
      <w:szCs w:val="18"/>
    </w:rPr>
  </w:style>
  <w:style w:type="paragraph" w:customStyle="1" w:styleId="Default">
    <w:name w:val="Default"/>
    <w:rsid w:val="00372565"/>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4B"/>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F514A4"/>
    <w:pPr>
      <w:tabs>
        <w:tab w:val="center" w:pos="4677"/>
        <w:tab w:val="right" w:pos="9355"/>
      </w:tabs>
    </w:pPr>
  </w:style>
  <w:style w:type="character" w:customStyle="1" w:styleId="a4">
    <w:name w:val="Верхний колонтитул Знак"/>
    <w:basedOn w:val="a0"/>
    <w:link w:val="a3"/>
    <w:uiPriority w:val="99"/>
    <w:locked/>
    <w:rsid w:val="00F514A4"/>
    <w:rPr>
      <w:rFonts w:cs="Times New Roman"/>
    </w:rPr>
  </w:style>
  <w:style w:type="paragraph" w:styleId="a5">
    <w:name w:val="footer"/>
    <w:basedOn w:val="a"/>
    <w:link w:val="a6"/>
    <w:uiPriority w:val="99"/>
    <w:unhideWhenUsed/>
    <w:rsid w:val="00F514A4"/>
    <w:pPr>
      <w:tabs>
        <w:tab w:val="center" w:pos="4677"/>
        <w:tab w:val="right" w:pos="9355"/>
      </w:tabs>
    </w:pPr>
  </w:style>
  <w:style w:type="character" w:customStyle="1" w:styleId="a6">
    <w:name w:val="Нижний колонтитул Знак"/>
    <w:basedOn w:val="a0"/>
    <w:link w:val="a5"/>
    <w:uiPriority w:val="99"/>
    <w:locked/>
    <w:rsid w:val="00F514A4"/>
    <w:rPr>
      <w:rFonts w:cs="Times New Roman"/>
    </w:rPr>
  </w:style>
  <w:style w:type="paragraph" w:styleId="a7">
    <w:name w:val="Body Text"/>
    <w:basedOn w:val="a"/>
    <w:link w:val="a8"/>
    <w:uiPriority w:val="99"/>
    <w:rsid w:val="00F821B4"/>
    <w:pPr>
      <w:spacing w:after="0" w:line="240" w:lineRule="auto"/>
      <w:jc w:val="both"/>
    </w:pPr>
    <w:rPr>
      <w:rFonts w:ascii="Times New Roman" w:hAnsi="Times New Roman"/>
      <w:sz w:val="20"/>
      <w:szCs w:val="20"/>
    </w:rPr>
  </w:style>
  <w:style w:type="character" w:customStyle="1" w:styleId="a8">
    <w:name w:val="Основной текст Знак"/>
    <w:basedOn w:val="a0"/>
    <w:link w:val="a7"/>
    <w:uiPriority w:val="99"/>
    <w:locked/>
    <w:rsid w:val="00F821B4"/>
    <w:rPr>
      <w:rFonts w:ascii="Times New Roman" w:hAnsi="Times New Roman" w:cs="Times New Roman"/>
    </w:rPr>
  </w:style>
  <w:style w:type="character" w:styleId="a9">
    <w:name w:val="page number"/>
    <w:basedOn w:val="a0"/>
    <w:uiPriority w:val="99"/>
    <w:rsid w:val="00F821B4"/>
    <w:rPr>
      <w:rFonts w:cs="Times New Roman"/>
    </w:rPr>
  </w:style>
  <w:style w:type="table" w:styleId="aa">
    <w:name w:val="Table Grid"/>
    <w:basedOn w:val="a1"/>
    <w:uiPriority w:val="39"/>
    <w:rsid w:val="00F82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7545C6"/>
    <w:rPr>
      <w:rFonts w:cs="Times New Roman"/>
      <w:color w:val="0563C1"/>
      <w:u w:val="single"/>
    </w:rPr>
  </w:style>
  <w:style w:type="character" w:customStyle="1" w:styleId="UnresolvedMention">
    <w:name w:val="Unresolved Mention"/>
    <w:basedOn w:val="a0"/>
    <w:uiPriority w:val="99"/>
    <w:semiHidden/>
    <w:unhideWhenUsed/>
    <w:rsid w:val="007545C6"/>
    <w:rPr>
      <w:rFonts w:cs="Times New Roman"/>
      <w:color w:val="605E5C"/>
      <w:shd w:val="clear" w:color="auto" w:fill="E1DFDD"/>
    </w:rPr>
  </w:style>
  <w:style w:type="paragraph" w:styleId="ac">
    <w:name w:val="Balloon Text"/>
    <w:basedOn w:val="a"/>
    <w:link w:val="ad"/>
    <w:uiPriority w:val="99"/>
    <w:semiHidden/>
    <w:unhideWhenUsed/>
    <w:rsid w:val="00BC773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sid w:val="00BC773C"/>
    <w:rPr>
      <w:rFonts w:ascii="Segoe UI" w:hAnsi="Segoe UI" w:cs="Segoe UI"/>
      <w:sz w:val="18"/>
      <w:szCs w:val="18"/>
    </w:rPr>
  </w:style>
  <w:style w:type="paragraph" w:customStyle="1" w:styleId="Default">
    <w:name w:val="Default"/>
    <w:rsid w:val="0037256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5378">
      <w:bodyDiv w:val="1"/>
      <w:marLeft w:val="0"/>
      <w:marRight w:val="0"/>
      <w:marTop w:val="0"/>
      <w:marBottom w:val="0"/>
      <w:divBdr>
        <w:top w:val="none" w:sz="0" w:space="0" w:color="auto"/>
        <w:left w:val="none" w:sz="0" w:space="0" w:color="auto"/>
        <w:bottom w:val="none" w:sz="0" w:space="0" w:color="auto"/>
        <w:right w:val="none" w:sz="0" w:space="0" w:color="auto"/>
      </w:divBdr>
    </w:div>
    <w:div w:id="208273654">
      <w:bodyDiv w:val="1"/>
      <w:marLeft w:val="0"/>
      <w:marRight w:val="0"/>
      <w:marTop w:val="0"/>
      <w:marBottom w:val="0"/>
      <w:divBdr>
        <w:top w:val="none" w:sz="0" w:space="0" w:color="auto"/>
        <w:left w:val="none" w:sz="0" w:space="0" w:color="auto"/>
        <w:bottom w:val="none" w:sz="0" w:space="0" w:color="auto"/>
        <w:right w:val="none" w:sz="0" w:space="0" w:color="auto"/>
      </w:divBdr>
    </w:div>
    <w:div w:id="474954999">
      <w:bodyDiv w:val="1"/>
      <w:marLeft w:val="0"/>
      <w:marRight w:val="0"/>
      <w:marTop w:val="0"/>
      <w:marBottom w:val="0"/>
      <w:divBdr>
        <w:top w:val="none" w:sz="0" w:space="0" w:color="auto"/>
        <w:left w:val="none" w:sz="0" w:space="0" w:color="auto"/>
        <w:bottom w:val="none" w:sz="0" w:space="0" w:color="auto"/>
        <w:right w:val="none" w:sz="0" w:space="0" w:color="auto"/>
      </w:divBdr>
    </w:div>
    <w:div w:id="576210480">
      <w:bodyDiv w:val="1"/>
      <w:marLeft w:val="0"/>
      <w:marRight w:val="0"/>
      <w:marTop w:val="0"/>
      <w:marBottom w:val="0"/>
      <w:divBdr>
        <w:top w:val="none" w:sz="0" w:space="0" w:color="auto"/>
        <w:left w:val="none" w:sz="0" w:space="0" w:color="auto"/>
        <w:bottom w:val="none" w:sz="0" w:space="0" w:color="auto"/>
        <w:right w:val="none" w:sz="0" w:space="0" w:color="auto"/>
      </w:divBdr>
    </w:div>
    <w:div w:id="748356530">
      <w:bodyDiv w:val="1"/>
      <w:marLeft w:val="0"/>
      <w:marRight w:val="0"/>
      <w:marTop w:val="0"/>
      <w:marBottom w:val="0"/>
      <w:divBdr>
        <w:top w:val="none" w:sz="0" w:space="0" w:color="auto"/>
        <w:left w:val="none" w:sz="0" w:space="0" w:color="auto"/>
        <w:bottom w:val="none" w:sz="0" w:space="0" w:color="auto"/>
        <w:right w:val="none" w:sz="0" w:space="0" w:color="auto"/>
      </w:divBdr>
    </w:div>
    <w:div w:id="806974522">
      <w:bodyDiv w:val="1"/>
      <w:marLeft w:val="0"/>
      <w:marRight w:val="0"/>
      <w:marTop w:val="0"/>
      <w:marBottom w:val="0"/>
      <w:divBdr>
        <w:top w:val="none" w:sz="0" w:space="0" w:color="auto"/>
        <w:left w:val="none" w:sz="0" w:space="0" w:color="auto"/>
        <w:bottom w:val="none" w:sz="0" w:space="0" w:color="auto"/>
        <w:right w:val="none" w:sz="0" w:space="0" w:color="auto"/>
      </w:divBdr>
    </w:div>
    <w:div w:id="1286935342">
      <w:bodyDiv w:val="1"/>
      <w:marLeft w:val="0"/>
      <w:marRight w:val="0"/>
      <w:marTop w:val="0"/>
      <w:marBottom w:val="0"/>
      <w:divBdr>
        <w:top w:val="none" w:sz="0" w:space="0" w:color="auto"/>
        <w:left w:val="none" w:sz="0" w:space="0" w:color="auto"/>
        <w:bottom w:val="none" w:sz="0" w:space="0" w:color="auto"/>
        <w:right w:val="none" w:sz="0" w:space="0" w:color="auto"/>
      </w:divBdr>
    </w:div>
    <w:div w:id="1512374502">
      <w:marLeft w:val="0"/>
      <w:marRight w:val="0"/>
      <w:marTop w:val="0"/>
      <w:marBottom w:val="0"/>
      <w:divBdr>
        <w:top w:val="none" w:sz="0" w:space="0" w:color="auto"/>
        <w:left w:val="none" w:sz="0" w:space="0" w:color="auto"/>
        <w:bottom w:val="none" w:sz="0" w:space="0" w:color="auto"/>
        <w:right w:val="none" w:sz="0" w:space="0" w:color="auto"/>
      </w:divBdr>
    </w:div>
    <w:div w:id="1512374503">
      <w:marLeft w:val="0"/>
      <w:marRight w:val="0"/>
      <w:marTop w:val="0"/>
      <w:marBottom w:val="0"/>
      <w:divBdr>
        <w:top w:val="none" w:sz="0" w:space="0" w:color="auto"/>
        <w:left w:val="none" w:sz="0" w:space="0" w:color="auto"/>
        <w:bottom w:val="none" w:sz="0" w:space="0" w:color="auto"/>
        <w:right w:val="none" w:sz="0" w:space="0" w:color="auto"/>
      </w:divBdr>
    </w:div>
    <w:div w:id="1512374504">
      <w:marLeft w:val="0"/>
      <w:marRight w:val="0"/>
      <w:marTop w:val="0"/>
      <w:marBottom w:val="0"/>
      <w:divBdr>
        <w:top w:val="none" w:sz="0" w:space="0" w:color="auto"/>
        <w:left w:val="none" w:sz="0" w:space="0" w:color="auto"/>
        <w:bottom w:val="none" w:sz="0" w:space="0" w:color="auto"/>
        <w:right w:val="none" w:sz="0" w:space="0" w:color="auto"/>
      </w:divBdr>
    </w:div>
    <w:div w:id="1512374505">
      <w:marLeft w:val="0"/>
      <w:marRight w:val="0"/>
      <w:marTop w:val="0"/>
      <w:marBottom w:val="0"/>
      <w:divBdr>
        <w:top w:val="none" w:sz="0" w:space="0" w:color="auto"/>
        <w:left w:val="none" w:sz="0" w:space="0" w:color="auto"/>
        <w:bottom w:val="none" w:sz="0" w:space="0" w:color="auto"/>
        <w:right w:val="none" w:sz="0" w:space="0" w:color="auto"/>
      </w:divBdr>
    </w:div>
    <w:div w:id="1612661188">
      <w:bodyDiv w:val="1"/>
      <w:marLeft w:val="0"/>
      <w:marRight w:val="0"/>
      <w:marTop w:val="0"/>
      <w:marBottom w:val="0"/>
      <w:divBdr>
        <w:top w:val="none" w:sz="0" w:space="0" w:color="auto"/>
        <w:left w:val="none" w:sz="0" w:space="0" w:color="auto"/>
        <w:bottom w:val="none" w:sz="0" w:space="0" w:color="auto"/>
        <w:right w:val="none" w:sz="0" w:space="0" w:color="auto"/>
      </w:divBdr>
    </w:div>
    <w:div w:id="1622300877">
      <w:bodyDiv w:val="1"/>
      <w:marLeft w:val="0"/>
      <w:marRight w:val="0"/>
      <w:marTop w:val="0"/>
      <w:marBottom w:val="0"/>
      <w:divBdr>
        <w:top w:val="none" w:sz="0" w:space="0" w:color="auto"/>
        <w:left w:val="none" w:sz="0" w:space="0" w:color="auto"/>
        <w:bottom w:val="none" w:sz="0" w:space="0" w:color="auto"/>
        <w:right w:val="none" w:sz="0" w:space="0" w:color="auto"/>
      </w:divBdr>
    </w:div>
    <w:div w:id="1812021025">
      <w:bodyDiv w:val="1"/>
      <w:marLeft w:val="0"/>
      <w:marRight w:val="0"/>
      <w:marTop w:val="0"/>
      <w:marBottom w:val="0"/>
      <w:divBdr>
        <w:top w:val="none" w:sz="0" w:space="0" w:color="auto"/>
        <w:left w:val="none" w:sz="0" w:space="0" w:color="auto"/>
        <w:bottom w:val="none" w:sz="0" w:space="0" w:color="auto"/>
        <w:right w:val="none" w:sz="0" w:space="0" w:color="auto"/>
      </w:divBdr>
    </w:div>
    <w:div w:id="2091268141">
      <w:bodyDiv w:val="1"/>
      <w:marLeft w:val="0"/>
      <w:marRight w:val="0"/>
      <w:marTop w:val="0"/>
      <w:marBottom w:val="0"/>
      <w:divBdr>
        <w:top w:val="none" w:sz="0" w:space="0" w:color="auto"/>
        <w:left w:val="none" w:sz="0" w:space="0" w:color="auto"/>
        <w:bottom w:val="none" w:sz="0" w:space="0" w:color="auto"/>
        <w:right w:val="none" w:sz="0" w:space="0" w:color="auto"/>
      </w:divBdr>
    </w:div>
    <w:div w:id="21442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358825&amp;date=09.09.2020" TargetMode="External"/><Relationship Id="rId18" Type="http://schemas.openxmlformats.org/officeDocument/2006/relationships/hyperlink" Target="https://login.consultant.ru/link/?req=doc&amp;base=RZR&amp;n=358843&amp;date=09.09.2020&amp;dst=100028&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ZR&amp;n=2875&amp;date=09.09.2020" TargetMode="External"/><Relationship Id="rId17" Type="http://schemas.openxmlformats.org/officeDocument/2006/relationships/hyperlink" Target="https://login.consultant.ru/link/?req=doc&amp;base=RZR&amp;n=356141&amp;date=09.09.2020&amp;dst=1000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RZR&amp;n=356129&amp;date=09.09.2020&amp;dst=100126&amp;f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356129&amp;date=09.09.2020" TargetMode="External"/><Relationship Id="rId5" Type="http://schemas.openxmlformats.org/officeDocument/2006/relationships/settings" Target="settings.xml"/><Relationship Id="rId15" Type="http://schemas.openxmlformats.org/officeDocument/2006/relationships/hyperlink" Target="https://login.consultant.ru/link/?req=doc&amp;base=RZR&amp;n=356129&amp;date=09.09.2020&amp;dst=100021&amp;fld=134" TargetMode="External"/><Relationship Id="rId10" Type="http://schemas.openxmlformats.org/officeDocument/2006/relationships/hyperlink" Target="https://login.consultant.ru/link/?req=doc&amp;base=RZR&amp;n=358843&amp;date=09.09.2020&amp;dst=100983&amp;fld=13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R&amp;n=358843&amp;date=09.09.20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7C52-42E8-4129-92B8-C876A927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12936</Words>
  <Characters>73736</Characters>
  <Application>Microsoft Office Word</Application>
  <DocSecurity>2</DocSecurity>
  <Lines>614</Lines>
  <Paragraphs>172</Paragraphs>
  <ScaleCrop>false</ScaleCrop>
  <HeadingPairs>
    <vt:vector size="2" baseType="variant">
      <vt:variant>
        <vt:lpstr>Название</vt:lpstr>
      </vt:variant>
      <vt:variant>
        <vt:i4>1</vt:i4>
      </vt:variant>
    </vt:vector>
  </HeadingPairs>
  <TitlesOfParts>
    <vt:vector size="1" baseType="lpstr">
      <vt:lpstr>Форма: Договор управления многоквартирным домом(Подготовлен для системы КонсультантПлюс, 2020)</vt:lpstr>
    </vt:vector>
  </TitlesOfParts>
  <Company>КонсультантПлюс Версия 4018.00.50</Company>
  <LinksUpToDate>false</LinksUpToDate>
  <CharactersWithSpaces>86500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Договор управления многоквартирным домом(Подготовлен для системы КонсультантПлюс, 2020)</dc:title>
  <dc:creator>Анастасия Чемис</dc:creator>
  <cp:lastModifiedBy>00-Полякова Елена Викторовна (-)</cp:lastModifiedBy>
  <cp:revision>52</cp:revision>
  <cp:lastPrinted>2024-11-07T02:52:00Z</cp:lastPrinted>
  <dcterms:created xsi:type="dcterms:W3CDTF">2024-08-27T02:10:00Z</dcterms:created>
  <dcterms:modified xsi:type="dcterms:W3CDTF">2024-11-07T02:52:00Z</dcterms:modified>
</cp:coreProperties>
</file>